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F59" w:rsidRPr="00DA2F59" w:rsidRDefault="00DA2F59" w:rsidP="00DA2F59">
      <w:pPr>
        <w:autoSpaceDE w:val="0"/>
        <w:autoSpaceDN w:val="0"/>
        <w:jc w:val="both"/>
        <w:rPr>
          <w:rFonts w:ascii="Arial" w:hAnsi="Arial" w:cs="Arial"/>
          <w:b/>
          <w:bCs/>
          <w:sz w:val="20"/>
          <w:szCs w:val="20"/>
          <w:lang w:val="es-MX"/>
        </w:rPr>
      </w:pPr>
      <w:r>
        <w:rPr>
          <w:rFonts w:ascii="Arial" w:hAnsi="Arial" w:cs="Arial"/>
          <w:b/>
          <w:bCs/>
          <w:noProof/>
          <w:sz w:val="20"/>
          <w:szCs w:val="20"/>
          <w:lang w:val="es-ES" w:eastAsia="es-ES"/>
        </w:rPr>
        <w:drawing>
          <wp:anchor distT="0" distB="0" distL="114300" distR="114300" simplePos="0" relativeHeight="251658240" behindDoc="0" locked="0" layoutInCell="1" allowOverlap="1">
            <wp:simplePos x="0" y="0"/>
            <wp:positionH relativeFrom="column">
              <wp:posOffset>15240</wp:posOffset>
            </wp:positionH>
            <wp:positionV relativeFrom="paragraph">
              <wp:posOffset>-290195</wp:posOffset>
            </wp:positionV>
            <wp:extent cx="2362200" cy="1343025"/>
            <wp:effectExtent l="19050" t="0" r="0" b="0"/>
            <wp:wrapSquare wrapText="bothSides"/>
            <wp:docPr id="1" name="0 Imagen" descr="PEDIAS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DIASURE.jpg"/>
                    <pic:cNvPicPr/>
                  </pic:nvPicPr>
                  <pic:blipFill>
                    <a:blip r:embed="rId4" cstate="print">
                      <a:lum contrast="30000"/>
                    </a:blip>
                    <a:stretch>
                      <a:fillRect/>
                    </a:stretch>
                  </pic:blipFill>
                  <pic:spPr>
                    <a:xfrm>
                      <a:off x="0" y="0"/>
                      <a:ext cx="2362200" cy="1343025"/>
                    </a:xfrm>
                    <a:prstGeom prst="rect">
                      <a:avLst/>
                    </a:prstGeom>
                  </pic:spPr>
                </pic:pic>
              </a:graphicData>
            </a:graphic>
          </wp:anchor>
        </w:drawing>
      </w:r>
      <w:r w:rsidRPr="00DA2F59">
        <w:rPr>
          <w:rFonts w:ascii="Arial" w:hAnsi="Arial" w:cs="Arial"/>
          <w:b/>
          <w:bCs/>
          <w:sz w:val="24"/>
          <w:szCs w:val="20"/>
          <w:lang w:val="es-MX"/>
        </w:rPr>
        <w:t>MAS DE LA MITAD DE PADRES ALREDEDOR DEL MUNDO CONSIDERAN QUE SUS HIJOS TIENEN DIFICULTADES EN LA ALIMENTACION</w:t>
      </w:r>
    </w:p>
    <w:p w:rsidR="00DA2F59" w:rsidRPr="00DA2F59" w:rsidRDefault="00DA2F59" w:rsidP="00DA2F59">
      <w:pPr>
        <w:autoSpaceDE w:val="0"/>
        <w:autoSpaceDN w:val="0"/>
        <w:jc w:val="both"/>
        <w:rPr>
          <w:rFonts w:ascii="Arial" w:hAnsi="Arial" w:cs="Arial"/>
          <w:b/>
          <w:bCs/>
          <w:sz w:val="20"/>
          <w:szCs w:val="20"/>
          <w:lang w:val="es-MX"/>
        </w:rPr>
      </w:pPr>
    </w:p>
    <w:p w:rsidR="00DA2F59" w:rsidRDefault="00DA2F59" w:rsidP="00DA2F59">
      <w:pPr>
        <w:autoSpaceDE w:val="0"/>
        <w:autoSpaceDN w:val="0"/>
        <w:jc w:val="both"/>
        <w:rPr>
          <w:rFonts w:ascii="Arial" w:hAnsi="Arial" w:cs="Arial"/>
          <w:sz w:val="20"/>
          <w:szCs w:val="20"/>
          <w:lang w:val="es-MX"/>
        </w:rPr>
      </w:pPr>
    </w:p>
    <w:p w:rsidR="00DA2F59" w:rsidRDefault="00DA2F59" w:rsidP="00DA2F59">
      <w:pPr>
        <w:autoSpaceDE w:val="0"/>
        <w:autoSpaceDN w:val="0"/>
        <w:jc w:val="both"/>
        <w:rPr>
          <w:rFonts w:ascii="Arial" w:hAnsi="Arial" w:cs="Arial"/>
          <w:sz w:val="20"/>
          <w:szCs w:val="20"/>
          <w:lang w:val="es-MX"/>
        </w:rPr>
      </w:pPr>
    </w:p>
    <w:p w:rsidR="00DA2F59" w:rsidRDefault="00DA2F59" w:rsidP="00DA2F59">
      <w:pPr>
        <w:autoSpaceDE w:val="0"/>
        <w:autoSpaceDN w:val="0"/>
        <w:jc w:val="both"/>
        <w:rPr>
          <w:rFonts w:ascii="Arial" w:hAnsi="Arial" w:cs="Arial"/>
          <w:sz w:val="20"/>
          <w:szCs w:val="20"/>
          <w:lang w:val="es-MX"/>
        </w:rPr>
      </w:pPr>
    </w:p>
    <w:p w:rsidR="00DA2F59" w:rsidRPr="00DA2F59" w:rsidRDefault="00DA2F59" w:rsidP="00DA2F59">
      <w:pPr>
        <w:autoSpaceDE w:val="0"/>
        <w:autoSpaceDN w:val="0"/>
        <w:jc w:val="both"/>
        <w:rPr>
          <w:rFonts w:ascii="Arial" w:hAnsi="Arial" w:cs="Arial"/>
          <w:sz w:val="20"/>
          <w:szCs w:val="20"/>
          <w:lang w:val="es-MX"/>
        </w:rPr>
      </w:pPr>
      <w:r w:rsidRPr="00DA2F59">
        <w:rPr>
          <w:rFonts w:ascii="Arial" w:hAnsi="Arial" w:cs="Arial"/>
          <w:sz w:val="20"/>
          <w:szCs w:val="20"/>
          <w:lang w:val="es-MX"/>
        </w:rPr>
        <w:t xml:space="preserve">Ciudad de Guatemala, Guatemala, Agosto del 2012 </w:t>
      </w:r>
      <w:r w:rsidRPr="00DA2F59">
        <w:rPr>
          <w:sz w:val="20"/>
          <w:szCs w:val="20"/>
          <w:lang w:val="es-MX"/>
        </w:rPr>
        <w:t xml:space="preserve">– Para </w:t>
      </w:r>
      <w:r w:rsidRPr="00DA2F59">
        <w:rPr>
          <w:rFonts w:ascii="Arial" w:hAnsi="Arial" w:cs="Arial"/>
          <w:sz w:val="20"/>
          <w:szCs w:val="20"/>
          <w:lang w:val="es-MX"/>
        </w:rPr>
        <w:t xml:space="preserve">millones de familias alrededor del mundo, la hora de la comida se ha convertido en una batalla tratando de hacer que niños pequeños coman una variedad de comida saludable. Es un problema global que puede pasar inadvertido, las dificultades en la alimentación en niños pequeños puede afectar a toda la familia. Aproximadamente 50-60% de padres en el mundo consideran que sus hijos tienen problemas de alimentación, de acuerdo a varias publicaciones mundiales. </w:t>
      </w:r>
    </w:p>
    <w:p w:rsidR="00DA2F59" w:rsidRPr="00DA2F59" w:rsidRDefault="00DA2F59" w:rsidP="00DA2F59">
      <w:pPr>
        <w:autoSpaceDE w:val="0"/>
        <w:autoSpaceDN w:val="0"/>
        <w:jc w:val="both"/>
        <w:rPr>
          <w:rFonts w:ascii="Arial" w:hAnsi="Arial" w:cs="Arial"/>
          <w:sz w:val="20"/>
          <w:szCs w:val="20"/>
          <w:lang w:val="es-MX"/>
        </w:rPr>
      </w:pPr>
    </w:p>
    <w:p w:rsidR="00DA2F59" w:rsidRPr="00DA2F59" w:rsidRDefault="00DA2F59" w:rsidP="00DA2F59">
      <w:pPr>
        <w:autoSpaceDE w:val="0"/>
        <w:autoSpaceDN w:val="0"/>
        <w:jc w:val="both"/>
        <w:rPr>
          <w:rFonts w:ascii="Arial" w:hAnsi="Arial" w:cs="Arial"/>
          <w:sz w:val="20"/>
          <w:szCs w:val="20"/>
          <w:lang w:val="es-MX"/>
        </w:rPr>
      </w:pPr>
      <w:r w:rsidRPr="00DA2F59">
        <w:rPr>
          <w:rFonts w:ascii="Arial" w:hAnsi="Arial" w:cs="Arial"/>
          <w:sz w:val="20"/>
          <w:szCs w:val="20"/>
          <w:lang w:val="es-MX"/>
        </w:rPr>
        <w:t xml:space="preserve">Para lograr la atención a este problema y ayudar a dar soluciones a familias que enfrentan dificultades en la alimentación, </w:t>
      </w:r>
      <w:proofErr w:type="spellStart"/>
      <w:r w:rsidRPr="00DA2F59">
        <w:rPr>
          <w:rFonts w:ascii="Arial" w:hAnsi="Arial" w:cs="Arial"/>
          <w:sz w:val="20"/>
          <w:szCs w:val="20"/>
          <w:lang w:val="es-MX"/>
        </w:rPr>
        <w:t>PediaSure</w:t>
      </w:r>
      <w:proofErr w:type="spellEnd"/>
      <w:r w:rsidRPr="00DA2F59">
        <w:rPr>
          <w:rFonts w:ascii="Arial" w:hAnsi="Arial" w:cs="Arial"/>
          <w:sz w:val="20"/>
          <w:szCs w:val="20"/>
          <w:lang w:val="es-MX"/>
        </w:rPr>
        <w:t>, en conjunto con una nutricionista, ha creado el programa de Alimentación Segura (</w:t>
      </w:r>
      <w:proofErr w:type="spellStart"/>
      <w:r w:rsidRPr="00DA2F59">
        <w:rPr>
          <w:rFonts w:ascii="Arial" w:hAnsi="Arial" w:cs="Arial"/>
          <w:sz w:val="20"/>
          <w:szCs w:val="20"/>
          <w:lang w:val="es-MX"/>
        </w:rPr>
        <w:t>SureFeeding</w:t>
      </w:r>
      <w:proofErr w:type="spellEnd"/>
      <w:r w:rsidRPr="00DA2F59">
        <w:rPr>
          <w:rFonts w:ascii="Arial" w:hAnsi="Arial" w:cs="Arial"/>
          <w:sz w:val="20"/>
          <w:szCs w:val="20"/>
          <w:lang w:val="es-MX"/>
        </w:rPr>
        <w:t>) para padres y pediatras en Guatemala.</w:t>
      </w:r>
    </w:p>
    <w:p w:rsidR="00DA2F59" w:rsidRPr="00DA2F59" w:rsidRDefault="00DA2F59" w:rsidP="00DA2F59">
      <w:pPr>
        <w:autoSpaceDE w:val="0"/>
        <w:autoSpaceDN w:val="0"/>
        <w:jc w:val="both"/>
        <w:rPr>
          <w:rFonts w:ascii="Arial" w:hAnsi="Arial" w:cs="Arial"/>
          <w:sz w:val="20"/>
          <w:szCs w:val="20"/>
          <w:lang w:val="es-MX"/>
        </w:rPr>
      </w:pPr>
    </w:p>
    <w:p w:rsidR="00DA2F59" w:rsidRPr="00DA2F59" w:rsidRDefault="00DA2F59" w:rsidP="00DA2F59">
      <w:pPr>
        <w:autoSpaceDE w:val="0"/>
        <w:autoSpaceDN w:val="0"/>
        <w:jc w:val="both"/>
        <w:rPr>
          <w:rFonts w:ascii="Arial" w:hAnsi="Arial" w:cs="Arial"/>
          <w:sz w:val="20"/>
          <w:szCs w:val="20"/>
          <w:lang w:val="es-MX"/>
        </w:rPr>
      </w:pPr>
      <w:r w:rsidRPr="00DA2F59">
        <w:rPr>
          <w:rFonts w:ascii="Arial" w:hAnsi="Arial" w:cs="Arial"/>
          <w:sz w:val="20"/>
          <w:szCs w:val="20"/>
          <w:lang w:val="es-MX"/>
        </w:rPr>
        <w:t>Kim Milano, nutricionista de origen estadounidense que se especializa en nutrición pediátrica, con énfasis en dificultades de la alimentación en niños pequeños, ha contribuido a este programa desarrollando herramientas educativas en nutrición y alimentación que los padres y cuidadores pueden entender fácilmente. Este programa está diseñado a ayudar a padres en su lucha por alimentar a sus pequeños, dando sugerencias y pasos que ayudan a que la hora de las comidas sean más fáciles y que motiven a los niños a probar una variedad de comida saludable.</w:t>
      </w:r>
    </w:p>
    <w:p w:rsidR="00DA2F59" w:rsidRPr="00DA2F59" w:rsidRDefault="00DA2F59" w:rsidP="00DA2F59">
      <w:pPr>
        <w:autoSpaceDE w:val="0"/>
        <w:autoSpaceDN w:val="0"/>
        <w:jc w:val="both"/>
        <w:rPr>
          <w:rFonts w:ascii="Arial" w:hAnsi="Arial" w:cs="Arial"/>
          <w:sz w:val="20"/>
          <w:szCs w:val="20"/>
          <w:lang w:val="es-MX"/>
        </w:rPr>
      </w:pPr>
    </w:p>
    <w:p w:rsidR="00DA2F59" w:rsidRPr="00DA2F59" w:rsidRDefault="00DA2F59" w:rsidP="00DA2F59">
      <w:pPr>
        <w:autoSpaceDE w:val="0"/>
        <w:autoSpaceDN w:val="0"/>
        <w:jc w:val="both"/>
        <w:rPr>
          <w:rFonts w:ascii="Arial" w:hAnsi="Arial" w:cs="Arial"/>
          <w:sz w:val="20"/>
          <w:szCs w:val="20"/>
          <w:lang w:val="es-MX"/>
        </w:rPr>
      </w:pPr>
      <w:r w:rsidRPr="00DA2F59">
        <w:rPr>
          <w:rFonts w:ascii="Arial" w:hAnsi="Arial" w:cs="Arial"/>
          <w:sz w:val="20"/>
          <w:szCs w:val="20"/>
          <w:lang w:val="es-MX"/>
        </w:rPr>
        <w:t>“</w:t>
      </w:r>
      <w:proofErr w:type="spellStart"/>
      <w:r w:rsidRPr="00DA2F59">
        <w:rPr>
          <w:rFonts w:ascii="Arial" w:hAnsi="Arial" w:cs="Arial"/>
          <w:sz w:val="20"/>
          <w:szCs w:val="20"/>
          <w:lang w:val="es-MX"/>
        </w:rPr>
        <w:t>PediaSure</w:t>
      </w:r>
      <w:proofErr w:type="spellEnd"/>
      <w:r w:rsidRPr="00DA2F59">
        <w:rPr>
          <w:rFonts w:ascii="Arial" w:hAnsi="Arial" w:cs="Arial"/>
          <w:sz w:val="20"/>
          <w:szCs w:val="20"/>
          <w:lang w:val="es-MX"/>
        </w:rPr>
        <w:t xml:space="preserve"> sabe que las dificultades en la alimentación son comunes en niños pequeños, pero que sigue siendo un problema que muchas veces se pasa por alto”, según  indica la Dra. Patricia Ramírez, Gerente Médico de </w:t>
      </w:r>
      <w:proofErr w:type="spellStart"/>
      <w:r w:rsidRPr="00DA2F59">
        <w:rPr>
          <w:rFonts w:ascii="Arial" w:hAnsi="Arial" w:cs="Arial"/>
          <w:sz w:val="20"/>
          <w:szCs w:val="20"/>
          <w:lang w:val="es-MX"/>
        </w:rPr>
        <w:t>Abbott</w:t>
      </w:r>
      <w:proofErr w:type="spellEnd"/>
      <w:r w:rsidRPr="00DA2F59">
        <w:rPr>
          <w:rFonts w:ascii="Arial" w:hAnsi="Arial" w:cs="Arial"/>
          <w:sz w:val="20"/>
          <w:szCs w:val="20"/>
          <w:lang w:val="es-MX"/>
        </w:rPr>
        <w:t xml:space="preserve"> </w:t>
      </w:r>
      <w:proofErr w:type="spellStart"/>
      <w:r w:rsidRPr="00DA2F59">
        <w:rPr>
          <w:rFonts w:ascii="Arial" w:hAnsi="Arial" w:cs="Arial"/>
          <w:sz w:val="20"/>
          <w:szCs w:val="20"/>
          <w:lang w:val="es-MX"/>
        </w:rPr>
        <w:t>Nutrition</w:t>
      </w:r>
      <w:proofErr w:type="spellEnd"/>
      <w:r w:rsidRPr="00DA2F59">
        <w:rPr>
          <w:rFonts w:ascii="Arial" w:hAnsi="Arial" w:cs="Arial"/>
          <w:sz w:val="20"/>
          <w:szCs w:val="20"/>
          <w:lang w:val="es-MX"/>
        </w:rPr>
        <w:t xml:space="preserve"> en Centro América. “Sabemos que los padres tratan arduamente de ayudar a sus niños a que desarrollen hábitos alimenticios saludables. Por ello hemos desarrollado estos pasos que son fáciles de implementar para ayudar a los padres a que se aseguren que sus niños están recibiendo balanceadamente los nutrientes para que crezcan sanos y fuertes”.</w:t>
      </w:r>
    </w:p>
    <w:p w:rsidR="00DA2F59" w:rsidRPr="00DA2F59" w:rsidRDefault="00DA2F59" w:rsidP="00DA2F59">
      <w:pPr>
        <w:autoSpaceDE w:val="0"/>
        <w:autoSpaceDN w:val="0"/>
        <w:jc w:val="both"/>
        <w:rPr>
          <w:rFonts w:ascii="Arial" w:hAnsi="Arial" w:cs="Arial"/>
          <w:sz w:val="20"/>
          <w:szCs w:val="20"/>
          <w:lang w:val="es-MX"/>
        </w:rPr>
      </w:pPr>
    </w:p>
    <w:p w:rsidR="00DA2F59" w:rsidRPr="00DA2F59" w:rsidRDefault="00DA2F59" w:rsidP="00DA2F59">
      <w:pPr>
        <w:autoSpaceDE w:val="0"/>
        <w:autoSpaceDN w:val="0"/>
        <w:jc w:val="both"/>
        <w:rPr>
          <w:rFonts w:ascii="Arial" w:hAnsi="Arial" w:cs="Arial"/>
          <w:b/>
          <w:bCs/>
          <w:sz w:val="20"/>
          <w:szCs w:val="20"/>
          <w:lang w:val="es-MX"/>
        </w:rPr>
      </w:pPr>
      <w:r w:rsidRPr="00DA2F59">
        <w:rPr>
          <w:rFonts w:ascii="Arial" w:hAnsi="Arial" w:cs="Arial"/>
          <w:b/>
          <w:bCs/>
          <w:sz w:val="20"/>
          <w:szCs w:val="20"/>
          <w:lang w:val="es-MX"/>
        </w:rPr>
        <w:t>Los Seis Pasos para Desarrollar Comedores Saludables</w:t>
      </w:r>
    </w:p>
    <w:p w:rsidR="00DA2F59" w:rsidRPr="00DA2F59" w:rsidRDefault="00DA2F59" w:rsidP="00DA2F59">
      <w:pPr>
        <w:autoSpaceDE w:val="0"/>
        <w:autoSpaceDN w:val="0"/>
        <w:jc w:val="both"/>
        <w:rPr>
          <w:rFonts w:ascii="Arial" w:hAnsi="Arial" w:cs="Arial"/>
          <w:sz w:val="20"/>
          <w:szCs w:val="20"/>
          <w:lang w:val="es-MX"/>
        </w:rPr>
      </w:pPr>
      <w:r w:rsidRPr="00DA2F59">
        <w:rPr>
          <w:rFonts w:ascii="Arial" w:hAnsi="Arial" w:cs="Arial"/>
          <w:sz w:val="20"/>
          <w:szCs w:val="20"/>
          <w:lang w:val="es-MX"/>
        </w:rPr>
        <w:t xml:space="preserve">La campaña de Alimentación Segura, es parte de una gran iniciativa que </w:t>
      </w:r>
      <w:proofErr w:type="spellStart"/>
      <w:r w:rsidRPr="00DA2F59">
        <w:rPr>
          <w:rFonts w:ascii="Arial" w:hAnsi="Arial" w:cs="Arial"/>
          <w:sz w:val="20"/>
          <w:szCs w:val="20"/>
          <w:lang w:val="es-MX"/>
        </w:rPr>
        <w:t>Abbott</w:t>
      </w:r>
      <w:proofErr w:type="spellEnd"/>
      <w:r w:rsidRPr="00DA2F59">
        <w:rPr>
          <w:rFonts w:ascii="Arial" w:hAnsi="Arial" w:cs="Arial"/>
          <w:sz w:val="20"/>
          <w:szCs w:val="20"/>
          <w:lang w:val="es-MX"/>
        </w:rPr>
        <w:t xml:space="preserve"> ha implementado en Guatemala para llamar la atención sobre el problema de dificultades de la alimentación en niños. El objetivo es educar a los padres y cuidadores y darles herramientas que aseguren que sus niños adopten hábitos alimenticios saludables.</w:t>
      </w:r>
    </w:p>
    <w:p w:rsidR="00DA2F59" w:rsidRPr="00DA2F59" w:rsidRDefault="00DA2F59" w:rsidP="00DA2F59">
      <w:pPr>
        <w:autoSpaceDE w:val="0"/>
        <w:autoSpaceDN w:val="0"/>
        <w:jc w:val="both"/>
        <w:rPr>
          <w:rFonts w:ascii="Arial" w:hAnsi="Arial" w:cs="Arial"/>
          <w:sz w:val="20"/>
          <w:szCs w:val="20"/>
          <w:lang w:val="es-MX"/>
        </w:rPr>
      </w:pPr>
    </w:p>
    <w:p w:rsidR="00DA2F59" w:rsidRPr="00DA2F59" w:rsidRDefault="00DA2F59" w:rsidP="00DA2F59">
      <w:pPr>
        <w:autoSpaceDE w:val="0"/>
        <w:autoSpaceDN w:val="0"/>
        <w:jc w:val="both"/>
        <w:rPr>
          <w:rFonts w:ascii="Arial" w:hAnsi="Arial" w:cs="Arial"/>
          <w:sz w:val="20"/>
          <w:szCs w:val="20"/>
          <w:lang w:val="es-MX"/>
        </w:rPr>
      </w:pPr>
      <w:r w:rsidRPr="00DA2F59">
        <w:rPr>
          <w:rFonts w:ascii="Arial" w:hAnsi="Arial" w:cs="Arial"/>
          <w:sz w:val="20"/>
          <w:szCs w:val="20"/>
          <w:lang w:val="es-MX"/>
        </w:rPr>
        <w:t xml:space="preserve">Avalado por Kim Milano, nutricionista de origen estadounidense que se especializa en nutrición pediátrica, </w:t>
      </w:r>
      <w:proofErr w:type="spellStart"/>
      <w:r w:rsidRPr="00DA2F59">
        <w:rPr>
          <w:rFonts w:ascii="Arial" w:hAnsi="Arial" w:cs="Arial"/>
          <w:sz w:val="20"/>
          <w:szCs w:val="20"/>
          <w:lang w:val="es-MX"/>
        </w:rPr>
        <w:t>PediaSure</w:t>
      </w:r>
      <w:proofErr w:type="spellEnd"/>
      <w:r w:rsidRPr="00DA2F59">
        <w:rPr>
          <w:rFonts w:ascii="Arial" w:hAnsi="Arial" w:cs="Arial"/>
          <w:sz w:val="20"/>
          <w:szCs w:val="20"/>
          <w:lang w:val="es-MX"/>
        </w:rPr>
        <w:t xml:space="preserve"> introdujo los seis pasos para que los niños desarrollen hábitos alimenticios saludables. </w:t>
      </w:r>
    </w:p>
    <w:p w:rsidR="00DA2F59" w:rsidRPr="00DA2F59" w:rsidRDefault="00DA2F59" w:rsidP="00DA2F59">
      <w:pPr>
        <w:autoSpaceDE w:val="0"/>
        <w:autoSpaceDN w:val="0"/>
        <w:jc w:val="both"/>
        <w:rPr>
          <w:rFonts w:ascii="Arial" w:hAnsi="Arial" w:cs="Arial"/>
          <w:sz w:val="20"/>
          <w:szCs w:val="20"/>
          <w:lang w:val="es-MX"/>
        </w:rPr>
      </w:pPr>
    </w:p>
    <w:p w:rsidR="00DA2F59" w:rsidRPr="00DA2F59" w:rsidRDefault="00DA2F59" w:rsidP="00DA2F59">
      <w:pPr>
        <w:autoSpaceDE w:val="0"/>
        <w:autoSpaceDN w:val="0"/>
        <w:jc w:val="both"/>
        <w:rPr>
          <w:rFonts w:ascii="Arial" w:hAnsi="Arial" w:cs="Arial"/>
          <w:sz w:val="20"/>
          <w:szCs w:val="20"/>
          <w:lang w:val="es-MX"/>
        </w:rPr>
      </w:pPr>
      <w:r w:rsidRPr="00DA2F59">
        <w:rPr>
          <w:rFonts w:ascii="Arial" w:hAnsi="Arial" w:cs="Arial"/>
          <w:sz w:val="20"/>
          <w:szCs w:val="20"/>
          <w:lang w:val="es-MX"/>
        </w:rPr>
        <w:t>“Es como aprender a caminar, los niños necesitan ayuda para alimentarse bien” indica Kim Milano. “Establecer comidas y tiempos de merienda, comer en familia, y seleccionar y ofrecer constantemente diferentes comidas saludables puede ayudar a sus niños a disfrutar alimentos que son sanos para ellos”.</w:t>
      </w:r>
    </w:p>
    <w:p w:rsidR="00DA2F59" w:rsidRPr="00DA2F59" w:rsidRDefault="00DA2F59" w:rsidP="00DA2F59">
      <w:pPr>
        <w:autoSpaceDE w:val="0"/>
        <w:autoSpaceDN w:val="0"/>
        <w:jc w:val="both"/>
        <w:rPr>
          <w:rFonts w:ascii="Arial" w:hAnsi="Arial" w:cs="Arial"/>
          <w:b/>
          <w:bCs/>
          <w:sz w:val="20"/>
          <w:szCs w:val="20"/>
          <w:lang w:val="es-MX"/>
        </w:rPr>
      </w:pPr>
    </w:p>
    <w:p w:rsidR="00DA2F59" w:rsidRPr="00DA2F59" w:rsidRDefault="00DA2F59" w:rsidP="00DA2F59">
      <w:pPr>
        <w:autoSpaceDE w:val="0"/>
        <w:autoSpaceDN w:val="0"/>
        <w:jc w:val="both"/>
        <w:rPr>
          <w:rFonts w:ascii="Arial" w:hAnsi="Arial" w:cs="Arial"/>
          <w:b/>
          <w:bCs/>
          <w:sz w:val="20"/>
          <w:szCs w:val="20"/>
          <w:lang w:val="es-MX"/>
        </w:rPr>
      </w:pPr>
      <w:r w:rsidRPr="00DA2F59">
        <w:rPr>
          <w:rFonts w:ascii="Arial" w:hAnsi="Arial" w:cs="Arial"/>
          <w:b/>
          <w:bCs/>
          <w:sz w:val="20"/>
          <w:szCs w:val="20"/>
          <w:lang w:val="es-MX"/>
        </w:rPr>
        <w:t>Solucionando la batalla en las horas de Comida</w:t>
      </w:r>
    </w:p>
    <w:p w:rsidR="00DA2F59" w:rsidRPr="00DA2F59" w:rsidRDefault="00DA2F59" w:rsidP="00DA2F59">
      <w:pPr>
        <w:autoSpaceDE w:val="0"/>
        <w:autoSpaceDN w:val="0"/>
        <w:jc w:val="both"/>
        <w:rPr>
          <w:rFonts w:ascii="Arial" w:hAnsi="Arial" w:cs="Arial"/>
          <w:sz w:val="20"/>
          <w:szCs w:val="20"/>
          <w:lang w:val="es-MX"/>
        </w:rPr>
      </w:pPr>
      <w:r w:rsidRPr="00DA2F59">
        <w:rPr>
          <w:rFonts w:ascii="Arial" w:hAnsi="Arial" w:cs="Arial"/>
          <w:sz w:val="20"/>
          <w:szCs w:val="20"/>
          <w:lang w:val="es-MX"/>
        </w:rPr>
        <w:t xml:space="preserve">Para ayudar a los padres a aprender más sobre las dificultades de la alimentación y darles soluciones, </w:t>
      </w:r>
      <w:proofErr w:type="spellStart"/>
      <w:r w:rsidRPr="00DA2F59">
        <w:rPr>
          <w:rFonts w:ascii="Arial" w:hAnsi="Arial" w:cs="Arial"/>
          <w:sz w:val="20"/>
          <w:szCs w:val="20"/>
          <w:lang w:val="es-MX"/>
        </w:rPr>
        <w:t>Abbott</w:t>
      </w:r>
      <w:proofErr w:type="spellEnd"/>
      <w:r w:rsidRPr="00DA2F59">
        <w:rPr>
          <w:rFonts w:ascii="Arial" w:hAnsi="Arial" w:cs="Arial"/>
          <w:sz w:val="20"/>
          <w:szCs w:val="20"/>
          <w:lang w:val="es-MX"/>
        </w:rPr>
        <w:t xml:space="preserve"> el fabricante de </w:t>
      </w:r>
      <w:proofErr w:type="spellStart"/>
      <w:r w:rsidRPr="00DA2F59">
        <w:rPr>
          <w:rFonts w:ascii="Arial" w:hAnsi="Arial" w:cs="Arial"/>
          <w:sz w:val="20"/>
          <w:szCs w:val="20"/>
          <w:lang w:val="es-MX"/>
        </w:rPr>
        <w:t>PediaSure</w:t>
      </w:r>
      <w:proofErr w:type="spellEnd"/>
      <w:r w:rsidRPr="00DA2F59">
        <w:rPr>
          <w:rFonts w:ascii="Arial" w:hAnsi="Arial" w:cs="Arial"/>
          <w:sz w:val="20"/>
          <w:szCs w:val="20"/>
          <w:lang w:val="es-MX"/>
        </w:rPr>
        <w:t>, llevó a cabo la conferencia: Aprendiendo a Identificar y Manejar las Dificultades de la Alimentación en Niños Pequeños.</w:t>
      </w:r>
    </w:p>
    <w:p w:rsidR="00DA2F59" w:rsidRPr="00DA2F59" w:rsidRDefault="00DA2F59" w:rsidP="00DA2F59">
      <w:pPr>
        <w:autoSpaceDE w:val="0"/>
        <w:autoSpaceDN w:val="0"/>
        <w:jc w:val="both"/>
        <w:rPr>
          <w:rFonts w:ascii="Arial" w:hAnsi="Arial" w:cs="Arial"/>
          <w:sz w:val="20"/>
          <w:szCs w:val="20"/>
          <w:lang w:val="es-MX"/>
        </w:rPr>
      </w:pPr>
    </w:p>
    <w:p w:rsidR="00DA2F59" w:rsidRPr="00DA2F59" w:rsidRDefault="00DA2F59" w:rsidP="00DA2F59">
      <w:pPr>
        <w:autoSpaceDE w:val="0"/>
        <w:autoSpaceDN w:val="0"/>
        <w:jc w:val="both"/>
        <w:rPr>
          <w:rFonts w:ascii="Arial" w:hAnsi="Arial" w:cs="Arial"/>
          <w:sz w:val="20"/>
          <w:szCs w:val="20"/>
          <w:lang w:val="es-MX"/>
        </w:rPr>
      </w:pPr>
      <w:r w:rsidRPr="00DA2F59">
        <w:rPr>
          <w:rFonts w:ascii="Arial" w:hAnsi="Arial" w:cs="Arial"/>
          <w:sz w:val="20"/>
          <w:szCs w:val="20"/>
          <w:lang w:val="es-MX"/>
        </w:rPr>
        <w:lastRenderedPageBreak/>
        <w:t xml:space="preserve">“La campaña de Alimentación Segura está diseñada para introducir una variedad de recursos para identificar los retos en dificultades de la alimentación que muchas familias enfrentan hoy”, indica la Dra. Patricia Ramírez. “Con situaciones como estos podemos reunir a padres y nutricionistas, quienes experimentan de primera mano estos problemas con los niños, para que puedan discutir estrategias y </w:t>
      </w:r>
      <w:proofErr w:type="spellStart"/>
      <w:r w:rsidRPr="00DA2F59">
        <w:rPr>
          <w:rFonts w:ascii="Arial" w:hAnsi="Arial" w:cs="Arial"/>
          <w:sz w:val="20"/>
          <w:szCs w:val="20"/>
          <w:lang w:val="es-MX"/>
        </w:rPr>
        <w:t>tips</w:t>
      </w:r>
      <w:proofErr w:type="spellEnd"/>
      <w:r w:rsidRPr="00DA2F59">
        <w:rPr>
          <w:rFonts w:ascii="Arial" w:hAnsi="Arial" w:cs="Arial"/>
          <w:sz w:val="20"/>
          <w:szCs w:val="20"/>
          <w:lang w:val="es-MX"/>
        </w:rPr>
        <w:t xml:space="preserve"> para una alimentación exitosa”.</w:t>
      </w:r>
    </w:p>
    <w:p w:rsidR="00DA2F59" w:rsidRPr="00DA2F59" w:rsidRDefault="00DA2F59" w:rsidP="00DA2F59">
      <w:pPr>
        <w:autoSpaceDE w:val="0"/>
        <w:autoSpaceDN w:val="0"/>
        <w:jc w:val="both"/>
        <w:rPr>
          <w:rFonts w:ascii="Arial" w:hAnsi="Arial" w:cs="Arial"/>
          <w:sz w:val="20"/>
          <w:szCs w:val="20"/>
          <w:lang w:val="es-MX"/>
        </w:rPr>
      </w:pPr>
    </w:p>
    <w:p w:rsidR="00DA2F59" w:rsidRPr="00DA2F59" w:rsidRDefault="00DA2F59" w:rsidP="00DA2F59">
      <w:pPr>
        <w:autoSpaceDE w:val="0"/>
        <w:autoSpaceDN w:val="0"/>
        <w:jc w:val="both"/>
        <w:rPr>
          <w:rFonts w:ascii="Arial" w:hAnsi="Arial" w:cs="Arial"/>
          <w:sz w:val="20"/>
          <w:szCs w:val="20"/>
          <w:lang w:val="es-MX"/>
        </w:rPr>
      </w:pPr>
      <w:r w:rsidRPr="00DA2F59">
        <w:rPr>
          <w:rFonts w:ascii="Arial" w:hAnsi="Arial" w:cs="Arial"/>
          <w:sz w:val="20"/>
          <w:szCs w:val="20"/>
          <w:lang w:val="es-MX"/>
        </w:rPr>
        <w:t xml:space="preserve">Para niños que tienen dificultades en la alimentación, </w:t>
      </w:r>
      <w:proofErr w:type="spellStart"/>
      <w:r w:rsidRPr="00DA2F59">
        <w:rPr>
          <w:rFonts w:ascii="Arial" w:hAnsi="Arial" w:cs="Arial"/>
          <w:sz w:val="20"/>
          <w:szCs w:val="20"/>
          <w:lang w:val="es-MX"/>
        </w:rPr>
        <w:t>p.e.</w:t>
      </w:r>
      <w:proofErr w:type="spellEnd"/>
      <w:r w:rsidRPr="00DA2F59">
        <w:rPr>
          <w:rFonts w:ascii="Arial" w:hAnsi="Arial" w:cs="Arial"/>
          <w:sz w:val="20"/>
          <w:szCs w:val="20"/>
          <w:lang w:val="es-MX"/>
        </w:rPr>
        <w:t xml:space="preserve">, selectivos, vigorosos, melindrosos, etc., </w:t>
      </w:r>
      <w:proofErr w:type="spellStart"/>
      <w:r w:rsidRPr="00DA2F59">
        <w:rPr>
          <w:rFonts w:ascii="Arial" w:hAnsi="Arial" w:cs="Arial"/>
          <w:sz w:val="20"/>
          <w:szCs w:val="20"/>
          <w:lang w:val="es-MX"/>
        </w:rPr>
        <w:t>Pediasure</w:t>
      </w:r>
      <w:proofErr w:type="spellEnd"/>
      <w:r w:rsidRPr="00DA2F59">
        <w:rPr>
          <w:rFonts w:ascii="Arial" w:hAnsi="Arial" w:cs="Arial"/>
          <w:sz w:val="20"/>
          <w:szCs w:val="20"/>
          <w:lang w:val="es-MX"/>
        </w:rPr>
        <w:t xml:space="preserve"> es un complemento nutricional balanceado que ayuda a nutrir a estos niños.</w:t>
      </w:r>
    </w:p>
    <w:p w:rsidR="00DA2F59" w:rsidRPr="00DA2F59" w:rsidRDefault="00DA2F59" w:rsidP="00DA2F59">
      <w:pPr>
        <w:autoSpaceDE w:val="0"/>
        <w:autoSpaceDN w:val="0"/>
        <w:jc w:val="both"/>
        <w:rPr>
          <w:rFonts w:ascii="Arial" w:hAnsi="Arial" w:cs="Arial"/>
          <w:sz w:val="20"/>
          <w:szCs w:val="20"/>
          <w:lang w:val="es-MX"/>
        </w:rPr>
      </w:pPr>
    </w:p>
    <w:p w:rsidR="00DA2F59" w:rsidRPr="00DA2F59" w:rsidRDefault="00DA2F59" w:rsidP="00DA2F59">
      <w:pPr>
        <w:autoSpaceDE w:val="0"/>
        <w:autoSpaceDN w:val="0"/>
        <w:jc w:val="both"/>
        <w:rPr>
          <w:rFonts w:ascii="Arial" w:hAnsi="Arial" w:cs="Arial"/>
          <w:b/>
          <w:bCs/>
          <w:sz w:val="20"/>
          <w:szCs w:val="20"/>
          <w:lang w:val="es-MX"/>
        </w:rPr>
      </w:pPr>
      <w:r w:rsidRPr="00DA2F59">
        <w:rPr>
          <w:rFonts w:ascii="Arial" w:hAnsi="Arial" w:cs="Arial"/>
          <w:b/>
          <w:bCs/>
          <w:sz w:val="20"/>
          <w:szCs w:val="20"/>
          <w:lang w:val="es-MX"/>
        </w:rPr>
        <w:t xml:space="preserve">Sobre </w:t>
      </w:r>
      <w:proofErr w:type="spellStart"/>
      <w:r w:rsidRPr="00DA2F59">
        <w:rPr>
          <w:rFonts w:ascii="Arial" w:hAnsi="Arial" w:cs="Arial"/>
          <w:b/>
          <w:bCs/>
          <w:sz w:val="20"/>
          <w:szCs w:val="20"/>
          <w:lang w:val="es-MX"/>
        </w:rPr>
        <w:t>PediaSure</w:t>
      </w:r>
      <w:proofErr w:type="spellEnd"/>
    </w:p>
    <w:p w:rsidR="00DA2F59" w:rsidRPr="00DA2F59" w:rsidRDefault="00DA2F59" w:rsidP="00DA2F59">
      <w:pPr>
        <w:autoSpaceDE w:val="0"/>
        <w:autoSpaceDN w:val="0"/>
        <w:jc w:val="both"/>
        <w:rPr>
          <w:rFonts w:ascii="Arial" w:hAnsi="Arial" w:cs="Arial"/>
          <w:sz w:val="20"/>
          <w:szCs w:val="20"/>
          <w:lang w:val="es-MX"/>
        </w:rPr>
      </w:pPr>
      <w:proofErr w:type="spellStart"/>
      <w:r w:rsidRPr="00DA2F59">
        <w:rPr>
          <w:rFonts w:ascii="Arial" w:hAnsi="Arial" w:cs="Arial"/>
          <w:sz w:val="20"/>
          <w:szCs w:val="20"/>
          <w:lang w:val="es-MX"/>
        </w:rPr>
        <w:t>PediaSure</w:t>
      </w:r>
      <w:proofErr w:type="spellEnd"/>
      <w:r w:rsidRPr="00DA2F59">
        <w:rPr>
          <w:rFonts w:ascii="Arial" w:hAnsi="Arial" w:cs="Arial"/>
          <w:sz w:val="20"/>
          <w:szCs w:val="20"/>
          <w:lang w:val="es-MX"/>
        </w:rPr>
        <w:t xml:space="preserve"> es un complemento nutricional, clínicamente probado para ayudar a crecer a niños con dificultades de la alimentación. </w:t>
      </w:r>
      <w:proofErr w:type="spellStart"/>
      <w:r w:rsidRPr="00DA2F59">
        <w:rPr>
          <w:rFonts w:ascii="Arial" w:hAnsi="Arial" w:cs="Arial"/>
          <w:sz w:val="20"/>
          <w:szCs w:val="20"/>
          <w:lang w:val="es-MX"/>
        </w:rPr>
        <w:t>PediaSure</w:t>
      </w:r>
      <w:proofErr w:type="spellEnd"/>
      <w:r w:rsidRPr="00DA2F59">
        <w:rPr>
          <w:rFonts w:ascii="Arial" w:hAnsi="Arial" w:cs="Arial"/>
          <w:sz w:val="20"/>
          <w:szCs w:val="20"/>
          <w:lang w:val="es-MX"/>
        </w:rPr>
        <w:t xml:space="preserve"> contiene grasas, carbohidratos y mezcla de proteínas que apoyan un crecimiento y desarrollo sano. </w:t>
      </w:r>
      <w:proofErr w:type="spellStart"/>
      <w:r w:rsidRPr="00DA2F59">
        <w:rPr>
          <w:rFonts w:ascii="Arial" w:hAnsi="Arial" w:cs="Arial"/>
          <w:sz w:val="20"/>
          <w:szCs w:val="20"/>
          <w:lang w:val="es-MX"/>
        </w:rPr>
        <w:t>PediaSure</w:t>
      </w:r>
      <w:proofErr w:type="spellEnd"/>
      <w:r w:rsidRPr="00DA2F59">
        <w:rPr>
          <w:rFonts w:ascii="Arial" w:hAnsi="Arial" w:cs="Arial"/>
          <w:sz w:val="20"/>
          <w:szCs w:val="20"/>
          <w:lang w:val="es-MX"/>
        </w:rPr>
        <w:t xml:space="preserve"> </w:t>
      </w:r>
      <w:proofErr w:type="spellStart"/>
      <w:r w:rsidRPr="00DA2F59">
        <w:rPr>
          <w:rFonts w:ascii="Arial" w:hAnsi="Arial" w:cs="Arial"/>
          <w:sz w:val="20"/>
          <w:szCs w:val="20"/>
          <w:lang w:val="es-MX"/>
        </w:rPr>
        <w:t>Triplesure</w:t>
      </w:r>
      <w:proofErr w:type="spellEnd"/>
      <w:r w:rsidRPr="00DA2F59">
        <w:rPr>
          <w:rFonts w:ascii="Arial" w:hAnsi="Arial" w:cs="Arial"/>
          <w:sz w:val="20"/>
          <w:szCs w:val="20"/>
          <w:lang w:val="es-MX"/>
        </w:rPr>
        <w:t xml:space="preserve"> provee 25 vitaminas y minerales en las cantidades diarias recomendadas; provee </w:t>
      </w:r>
      <w:proofErr w:type="spellStart"/>
      <w:r w:rsidRPr="00DA2F59">
        <w:rPr>
          <w:rFonts w:ascii="Arial" w:hAnsi="Arial" w:cs="Arial"/>
          <w:sz w:val="20"/>
          <w:szCs w:val="20"/>
          <w:lang w:val="es-MX"/>
        </w:rPr>
        <w:t>probióticos</w:t>
      </w:r>
      <w:proofErr w:type="spellEnd"/>
      <w:r w:rsidRPr="00DA2F59">
        <w:rPr>
          <w:rFonts w:ascii="Arial" w:hAnsi="Arial" w:cs="Arial"/>
          <w:sz w:val="20"/>
          <w:szCs w:val="20"/>
          <w:lang w:val="es-MX"/>
        </w:rPr>
        <w:t xml:space="preserve"> y prebióticos para ayudar a reforzar las defensas naturales de los niños. Para más información, puede contactar a la Dra. Patricia </w:t>
      </w:r>
      <w:proofErr w:type="spellStart"/>
      <w:r w:rsidRPr="00DA2F59">
        <w:rPr>
          <w:rFonts w:ascii="Arial" w:hAnsi="Arial" w:cs="Arial"/>
          <w:sz w:val="20"/>
          <w:szCs w:val="20"/>
          <w:lang w:val="es-MX"/>
        </w:rPr>
        <w:t>Ramirez</w:t>
      </w:r>
      <w:proofErr w:type="spellEnd"/>
      <w:r w:rsidRPr="00DA2F59">
        <w:rPr>
          <w:rFonts w:ascii="Arial" w:hAnsi="Arial" w:cs="Arial"/>
          <w:sz w:val="20"/>
          <w:szCs w:val="20"/>
          <w:lang w:val="es-MX"/>
        </w:rPr>
        <w:t xml:space="preserve">, en </w:t>
      </w:r>
      <w:proofErr w:type="spellStart"/>
      <w:r w:rsidRPr="00DA2F59">
        <w:rPr>
          <w:rFonts w:ascii="Arial" w:hAnsi="Arial" w:cs="Arial"/>
          <w:sz w:val="20"/>
          <w:szCs w:val="20"/>
          <w:lang w:val="es-MX"/>
        </w:rPr>
        <w:t>Abbott</w:t>
      </w:r>
      <w:proofErr w:type="spellEnd"/>
      <w:r w:rsidRPr="00DA2F59">
        <w:rPr>
          <w:rFonts w:ascii="Arial" w:hAnsi="Arial" w:cs="Arial"/>
          <w:sz w:val="20"/>
          <w:szCs w:val="20"/>
          <w:lang w:val="es-MX"/>
        </w:rPr>
        <w:t xml:space="preserve"> Laboratorios, S.A., Guatemala, +502 24209747.</w:t>
      </w:r>
    </w:p>
    <w:p w:rsidR="00DA2F59" w:rsidRPr="00DA2F59" w:rsidRDefault="00DA2F59" w:rsidP="00DA2F59">
      <w:pPr>
        <w:autoSpaceDE w:val="0"/>
        <w:autoSpaceDN w:val="0"/>
        <w:jc w:val="both"/>
        <w:rPr>
          <w:rFonts w:ascii="Arial" w:hAnsi="Arial" w:cs="Arial"/>
          <w:sz w:val="20"/>
          <w:szCs w:val="20"/>
          <w:lang w:val="es-MX"/>
        </w:rPr>
      </w:pPr>
    </w:p>
    <w:p w:rsidR="00DA2F59" w:rsidRPr="00DA2F59" w:rsidRDefault="00DA2F59" w:rsidP="00DA2F59">
      <w:pPr>
        <w:autoSpaceDE w:val="0"/>
        <w:autoSpaceDN w:val="0"/>
        <w:jc w:val="both"/>
        <w:rPr>
          <w:rFonts w:ascii="Arial" w:hAnsi="Arial" w:cs="Arial"/>
          <w:b/>
          <w:bCs/>
          <w:sz w:val="20"/>
          <w:szCs w:val="20"/>
          <w:lang w:val="es-MX"/>
        </w:rPr>
      </w:pPr>
      <w:r w:rsidRPr="00DA2F59">
        <w:rPr>
          <w:rFonts w:ascii="Arial" w:hAnsi="Arial" w:cs="Arial"/>
          <w:b/>
          <w:bCs/>
          <w:sz w:val="20"/>
          <w:szCs w:val="20"/>
          <w:lang w:val="es-MX"/>
        </w:rPr>
        <w:t xml:space="preserve">Sobre </w:t>
      </w:r>
      <w:proofErr w:type="spellStart"/>
      <w:r w:rsidRPr="00DA2F59">
        <w:rPr>
          <w:rFonts w:ascii="Arial" w:hAnsi="Arial" w:cs="Arial"/>
          <w:b/>
          <w:bCs/>
          <w:sz w:val="20"/>
          <w:szCs w:val="20"/>
          <w:lang w:val="es-MX"/>
        </w:rPr>
        <w:t>Abbott</w:t>
      </w:r>
      <w:proofErr w:type="spellEnd"/>
      <w:r w:rsidRPr="00DA2F59">
        <w:rPr>
          <w:rFonts w:ascii="Arial" w:hAnsi="Arial" w:cs="Arial"/>
          <w:b/>
          <w:bCs/>
          <w:sz w:val="20"/>
          <w:szCs w:val="20"/>
          <w:lang w:val="es-MX"/>
        </w:rPr>
        <w:t xml:space="preserve"> </w:t>
      </w:r>
      <w:proofErr w:type="spellStart"/>
      <w:r w:rsidRPr="00DA2F59">
        <w:rPr>
          <w:rFonts w:ascii="Arial" w:hAnsi="Arial" w:cs="Arial"/>
          <w:b/>
          <w:bCs/>
          <w:sz w:val="20"/>
          <w:szCs w:val="20"/>
          <w:lang w:val="es-MX"/>
        </w:rPr>
        <w:t>Nutrition</w:t>
      </w:r>
      <w:proofErr w:type="spellEnd"/>
    </w:p>
    <w:p w:rsidR="00DA2F59" w:rsidRPr="00DA2F59" w:rsidRDefault="00DA2F59" w:rsidP="00DA2F59">
      <w:pPr>
        <w:autoSpaceDE w:val="0"/>
        <w:autoSpaceDN w:val="0"/>
        <w:jc w:val="both"/>
        <w:rPr>
          <w:rFonts w:ascii="Arial" w:hAnsi="Arial" w:cs="Arial"/>
          <w:sz w:val="20"/>
          <w:szCs w:val="20"/>
          <w:lang w:val="es-MX"/>
        </w:rPr>
      </w:pPr>
      <w:r w:rsidRPr="00DA2F59">
        <w:rPr>
          <w:rFonts w:ascii="Arial" w:hAnsi="Arial" w:cs="Arial"/>
          <w:sz w:val="20"/>
          <w:szCs w:val="20"/>
          <w:lang w:val="es-MX"/>
        </w:rPr>
        <w:t xml:space="preserve">Por más de 85 años, </w:t>
      </w:r>
      <w:proofErr w:type="spellStart"/>
      <w:r w:rsidRPr="00DA2F59">
        <w:rPr>
          <w:rFonts w:ascii="Arial" w:hAnsi="Arial" w:cs="Arial"/>
          <w:sz w:val="20"/>
          <w:szCs w:val="20"/>
          <w:lang w:val="es-MX"/>
        </w:rPr>
        <w:t>Abbott</w:t>
      </w:r>
      <w:proofErr w:type="spellEnd"/>
      <w:r w:rsidRPr="00DA2F59">
        <w:rPr>
          <w:rFonts w:ascii="Arial" w:hAnsi="Arial" w:cs="Arial"/>
          <w:sz w:val="20"/>
          <w:szCs w:val="20"/>
          <w:lang w:val="es-MX"/>
        </w:rPr>
        <w:t xml:space="preserve"> </w:t>
      </w:r>
      <w:proofErr w:type="spellStart"/>
      <w:r w:rsidRPr="00DA2F59">
        <w:rPr>
          <w:rFonts w:ascii="Arial" w:hAnsi="Arial" w:cs="Arial"/>
          <w:sz w:val="20"/>
          <w:szCs w:val="20"/>
          <w:lang w:val="es-MX"/>
        </w:rPr>
        <w:t>Nutrition</w:t>
      </w:r>
      <w:proofErr w:type="spellEnd"/>
      <w:r w:rsidRPr="00DA2F59">
        <w:rPr>
          <w:rFonts w:ascii="Arial" w:hAnsi="Arial" w:cs="Arial"/>
          <w:sz w:val="20"/>
          <w:szCs w:val="20"/>
          <w:lang w:val="es-MX"/>
        </w:rPr>
        <w:t xml:space="preserve"> ha desarrollado y promocionado productos nutricionales basados en la ciencia, que apoyan el crecimiento, salud y bienestar de personas de todas las edades. Marcas mundialmente reconocidas incluyen la marca de leches </w:t>
      </w:r>
      <w:proofErr w:type="spellStart"/>
      <w:r w:rsidRPr="00DA2F59">
        <w:rPr>
          <w:rFonts w:ascii="Arial" w:hAnsi="Arial" w:cs="Arial"/>
          <w:sz w:val="20"/>
          <w:szCs w:val="20"/>
          <w:lang w:val="es-MX"/>
        </w:rPr>
        <w:t>Gain</w:t>
      </w:r>
      <w:proofErr w:type="spellEnd"/>
      <w:r w:rsidRPr="00DA2F59">
        <w:rPr>
          <w:rFonts w:ascii="Arial" w:hAnsi="Arial" w:cs="Arial"/>
          <w:sz w:val="20"/>
          <w:szCs w:val="20"/>
          <w:lang w:val="es-MX"/>
        </w:rPr>
        <w:t xml:space="preserve">® para niños; la marca </w:t>
      </w:r>
      <w:proofErr w:type="spellStart"/>
      <w:r w:rsidRPr="00DA2F59">
        <w:rPr>
          <w:rFonts w:ascii="Arial" w:hAnsi="Arial" w:cs="Arial"/>
          <w:sz w:val="20"/>
          <w:szCs w:val="20"/>
          <w:lang w:val="es-MX"/>
        </w:rPr>
        <w:t>PediaSure</w:t>
      </w:r>
      <w:proofErr w:type="spellEnd"/>
      <w:r w:rsidRPr="00DA2F59">
        <w:rPr>
          <w:rFonts w:ascii="Arial" w:hAnsi="Arial" w:cs="Arial"/>
          <w:sz w:val="20"/>
          <w:szCs w:val="20"/>
          <w:lang w:val="es-MX"/>
        </w:rPr>
        <w:t xml:space="preserve">® que provee una completa y balanceada nutrición para niños con dificultades de la alimentación; la marca </w:t>
      </w:r>
      <w:proofErr w:type="spellStart"/>
      <w:r w:rsidRPr="00DA2F59">
        <w:rPr>
          <w:rFonts w:ascii="Arial" w:hAnsi="Arial" w:cs="Arial"/>
          <w:sz w:val="20"/>
          <w:szCs w:val="20"/>
          <w:lang w:val="es-MX"/>
        </w:rPr>
        <w:t>Ensure</w:t>
      </w:r>
      <w:proofErr w:type="spellEnd"/>
      <w:r w:rsidRPr="00DA2F59">
        <w:rPr>
          <w:rFonts w:ascii="Arial" w:hAnsi="Arial" w:cs="Arial"/>
          <w:sz w:val="20"/>
          <w:szCs w:val="20"/>
          <w:lang w:val="es-MX"/>
        </w:rPr>
        <w:t xml:space="preserve">® que provee una completa y balanceada nutrición para adultos; y </w:t>
      </w:r>
      <w:proofErr w:type="spellStart"/>
      <w:r w:rsidRPr="00DA2F59">
        <w:rPr>
          <w:rFonts w:ascii="Arial" w:hAnsi="Arial" w:cs="Arial"/>
          <w:sz w:val="20"/>
          <w:szCs w:val="20"/>
          <w:lang w:val="es-MX"/>
        </w:rPr>
        <w:t>Glucerna</w:t>
      </w:r>
      <w:proofErr w:type="spellEnd"/>
      <w:r w:rsidRPr="00DA2F59">
        <w:rPr>
          <w:rFonts w:ascii="Arial" w:hAnsi="Arial" w:cs="Arial"/>
          <w:sz w:val="20"/>
          <w:szCs w:val="20"/>
          <w:lang w:val="es-MX"/>
        </w:rPr>
        <w:t xml:space="preserve">® que provee una completa y balanceada para personas diabéticas. Para más información sobre los productos de </w:t>
      </w:r>
      <w:proofErr w:type="spellStart"/>
      <w:r w:rsidRPr="00DA2F59">
        <w:rPr>
          <w:rFonts w:ascii="Arial" w:hAnsi="Arial" w:cs="Arial"/>
          <w:sz w:val="20"/>
          <w:szCs w:val="20"/>
          <w:lang w:val="es-MX"/>
        </w:rPr>
        <w:t>Abbott</w:t>
      </w:r>
      <w:proofErr w:type="spellEnd"/>
      <w:r w:rsidRPr="00DA2F59">
        <w:rPr>
          <w:rFonts w:ascii="Arial" w:hAnsi="Arial" w:cs="Arial"/>
          <w:sz w:val="20"/>
          <w:szCs w:val="20"/>
          <w:lang w:val="es-MX"/>
        </w:rPr>
        <w:t xml:space="preserve"> </w:t>
      </w:r>
      <w:proofErr w:type="spellStart"/>
      <w:r w:rsidRPr="00DA2F59">
        <w:rPr>
          <w:rFonts w:ascii="Arial" w:hAnsi="Arial" w:cs="Arial"/>
          <w:sz w:val="20"/>
          <w:szCs w:val="20"/>
          <w:lang w:val="es-MX"/>
        </w:rPr>
        <w:t>Nutrition</w:t>
      </w:r>
      <w:proofErr w:type="spellEnd"/>
      <w:r w:rsidRPr="00DA2F59">
        <w:rPr>
          <w:rFonts w:ascii="Arial" w:hAnsi="Arial" w:cs="Arial"/>
          <w:sz w:val="20"/>
          <w:szCs w:val="20"/>
          <w:lang w:val="es-MX"/>
        </w:rPr>
        <w:t xml:space="preserve">: </w:t>
      </w:r>
      <w:hyperlink r:id="rId5" w:history="1">
        <w:r w:rsidRPr="00DA2F59">
          <w:rPr>
            <w:rStyle w:val="Hipervnculo"/>
            <w:rFonts w:ascii="Arial" w:hAnsi="Arial" w:cs="Arial"/>
            <w:sz w:val="20"/>
            <w:szCs w:val="20"/>
            <w:lang w:val="es-MX"/>
          </w:rPr>
          <w:t>http://www.AbbottNutrition.com</w:t>
        </w:r>
      </w:hyperlink>
      <w:r w:rsidRPr="00DA2F59">
        <w:rPr>
          <w:rFonts w:ascii="Arial" w:hAnsi="Arial" w:cs="Arial"/>
          <w:sz w:val="20"/>
          <w:szCs w:val="20"/>
          <w:lang w:val="es-MX"/>
        </w:rPr>
        <w:t>.</w:t>
      </w:r>
    </w:p>
    <w:p w:rsidR="00DA2F59" w:rsidRPr="00DA2F59" w:rsidRDefault="00DA2F59" w:rsidP="00DA2F59">
      <w:pPr>
        <w:autoSpaceDE w:val="0"/>
        <w:autoSpaceDN w:val="0"/>
        <w:jc w:val="both"/>
        <w:rPr>
          <w:rFonts w:ascii="Arial" w:hAnsi="Arial" w:cs="Arial"/>
          <w:b/>
          <w:bCs/>
          <w:sz w:val="20"/>
          <w:szCs w:val="20"/>
          <w:lang w:val="es-MX"/>
        </w:rPr>
      </w:pPr>
    </w:p>
    <w:p w:rsidR="00DA2F59" w:rsidRPr="00DA2F59" w:rsidRDefault="00DA2F59" w:rsidP="00DA2F59">
      <w:pPr>
        <w:autoSpaceDE w:val="0"/>
        <w:autoSpaceDN w:val="0"/>
        <w:jc w:val="both"/>
        <w:rPr>
          <w:rFonts w:ascii="Arial" w:hAnsi="Arial" w:cs="Arial"/>
          <w:b/>
          <w:bCs/>
          <w:sz w:val="20"/>
          <w:szCs w:val="20"/>
          <w:lang w:val="es-MX"/>
        </w:rPr>
      </w:pPr>
      <w:r w:rsidRPr="00DA2F59">
        <w:rPr>
          <w:rFonts w:ascii="Arial" w:hAnsi="Arial" w:cs="Arial"/>
          <w:b/>
          <w:bCs/>
          <w:sz w:val="20"/>
          <w:szCs w:val="20"/>
          <w:lang w:val="es-MX"/>
        </w:rPr>
        <w:t xml:space="preserve">Sobre </w:t>
      </w:r>
      <w:proofErr w:type="spellStart"/>
      <w:r w:rsidRPr="00DA2F59">
        <w:rPr>
          <w:rFonts w:ascii="Arial" w:hAnsi="Arial" w:cs="Arial"/>
          <w:b/>
          <w:bCs/>
          <w:sz w:val="20"/>
          <w:szCs w:val="20"/>
          <w:lang w:val="es-MX"/>
        </w:rPr>
        <w:t>Abbott</w:t>
      </w:r>
      <w:proofErr w:type="spellEnd"/>
    </w:p>
    <w:p w:rsidR="00DA2F59" w:rsidRPr="00DA2F59" w:rsidRDefault="00DA2F59" w:rsidP="00DA2F59">
      <w:pPr>
        <w:autoSpaceDE w:val="0"/>
        <w:autoSpaceDN w:val="0"/>
        <w:jc w:val="both"/>
        <w:rPr>
          <w:rFonts w:ascii="Arial" w:hAnsi="Arial" w:cs="Arial"/>
          <w:sz w:val="20"/>
          <w:szCs w:val="20"/>
          <w:lang w:val="es-MX"/>
        </w:rPr>
      </w:pPr>
      <w:proofErr w:type="spellStart"/>
      <w:r w:rsidRPr="00DA2F59">
        <w:rPr>
          <w:rFonts w:ascii="Arial" w:hAnsi="Arial" w:cs="Arial"/>
          <w:sz w:val="20"/>
          <w:szCs w:val="20"/>
          <w:lang w:val="es-MX"/>
        </w:rPr>
        <w:t>Abbott</w:t>
      </w:r>
      <w:proofErr w:type="spellEnd"/>
      <w:r w:rsidRPr="00DA2F59">
        <w:rPr>
          <w:rFonts w:ascii="Arial" w:hAnsi="Arial" w:cs="Arial"/>
          <w:sz w:val="20"/>
          <w:szCs w:val="20"/>
          <w:lang w:val="es-MX"/>
        </w:rPr>
        <w:t xml:space="preserve"> es una empresa global dedicada a investigar, desarrollar, fabricar y promover productos farmacéuticos y médicos, incluyendo nutricionales y aparatos de diagnóstico.</w:t>
      </w:r>
    </w:p>
    <w:p w:rsidR="00DA2F59" w:rsidRPr="00DA2F59" w:rsidRDefault="00DA2F59" w:rsidP="00DA2F59">
      <w:pPr>
        <w:autoSpaceDE w:val="0"/>
        <w:autoSpaceDN w:val="0"/>
        <w:jc w:val="both"/>
        <w:rPr>
          <w:rFonts w:ascii="Arial" w:hAnsi="Arial" w:cs="Arial"/>
          <w:sz w:val="20"/>
          <w:szCs w:val="20"/>
          <w:lang w:val="es-MX"/>
        </w:rPr>
      </w:pPr>
      <w:r w:rsidRPr="00DA2F59">
        <w:rPr>
          <w:rFonts w:ascii="Arial" w:hAnsi="Arial" w:cs="Arial"/>
          <w:sz w:val="20"/>
          <w:szCs w:val="20"/>
          <w:lang w:val="es-MX"/>
        </w:rPr>
        <w:t xml:space="preserve">La empresa emplea aproximadamente 90,000 colaboradores y vende sus productos en más de 130 país. Para mayor información visite: </w:t>
      </w:r>
      <w:hyperlink r:id="rId6" w:history="1">
        <w:r w:rsidRPr="00DA2F59">
          <w:rPr>
            <w:rStyle w:val="Hipervnculo"/>
            <w:rFonts w:ascii="Arial" w:hAnsi="Arial" w:cs="Arial"/>
            <w:sz w:val="20"/>
            <w:szCs w:val="20"/>
            <w:lang w:val="es-MX"/>
          </w:rPr>
          <w:t>http://www.abbott.com</w:t>
        </w:r>
      </w:hyperlink>
      <w:r w:rsidRPr="00DA2F59">
        <w:rPr>
          <w:rFonts w:ascii="Arial" w:hAnsi="Arial" w:cs="Arial"/>
          <w:sz w:val="20"/>
          <w:szCs w:val="20"/>
          <w:lang w:val="es-MX"/>
        </w:rPr>
        <w:t>.</w:t>
      </w:r>
    </w:p>
    <w:p w:rsidR="00DA2F59" w:rsidRPr="00DA2F59" w:rsidRDefault="00DA2F59" w:rsidP="00DA2F59">
      <w:pPr>
        <w:autoSpaceDE w:val="0"/>
        <w:autoSpaceDN w:val="0"/>
        <w:jc w:val="both"/>
        <w:rPr>
          <w:rFonts w:ascii="Arial" w:hAnsi="Arial" w:cs="Arial"/>
          <w:sz w:val="20"/>
          <w:szCs w:val="20"/>
          <w:lang w:val="es-MX"/>
        </w:rPr>
      </w:pPr>
    </w:p>
    <w:p w:rsidR="00DA2F59" w:rsidRPr="00DA2F59" w:rsidRDefault="00DA2F59" w:rsidP="00DA2F59">
      <w:pPr>
        <w:autoSpaceDE w:val="0"/>
        <w:autoSpaceDN w:val="0"/>
        <w:jc w:val="both"/>
        <w:rPr>
          <w:rFonts w:ascii="Arial" w:hAnsi="Arial" w:cs="Arial"/>
          <w:b/>
          <w:bCs/>
          <w:sz w:val="20"/>
          <w:szCs w:val="20"/>
          <w:lang w:val="es-MX"/>
        </w:rPr>
      </w:pPr>
    </w:p>
    <w:p w:rsidR="00DA2F59" w:rsidRPr="00DA2F59" w:rsidRDefault="00DA2F59" w:rsidP="00DA2F59">
      <w:pPr>
        <w:autoSpaceDE w:val="0"/>
        <w:autoSpaceDN w:val="0"/>
        <w:jc w:val="both"/>
        <w:rPr>
          <w:rFonts w:ascii="Arial" w:hAnsi="Arial" w:cs="Arial"/>
          <w:b/>
          <w:bCs/>
          <w:sz w:val="20"/>
          <w:szCs w:val="20"/>
          <w:lang w:val="es-MX"/>
        </w:rPr>
      </w:pPr>
      <w:r w:rsidRPr="00DA2F59">
        <w:rPr>
          <w:rFonts w:ascii="Arial" w:hAnsi="Arial" w:cs="Arial"/>
          <w:b/>
          <w:bCs/>
          <w:sz w:val="20"/>
          <w:szCs w:val="20"/>
          <w:lang w:val="es-MX"/>
        </w:rPr>
        <w:t>Seis Pasos Seguros para garantizar que los niños coman bien</w:t>
      </w:r>
    </w:p>
    <w:p w:rsidR="00DA2F59" w:rsidRPr="00DA2F59" w:rsidRDefault="00DA2F59" w:rsidP="00DA2F59">
      <w:pPr>
        <w:autoSpaceDE w:val="0"/>
        <w:autoSpaceDN w:val="0"/>
        <w:jc w:val="both"/>
        <w:rPr>
          <w:rFonts w:ascii="Arial" w:hAnsi="Arial" w:cs="Arial"/>
          <w:b/>
          <w:bCs/>
          <w:sz w:val="20"/>
          <w:szCs w:val="20"/>
          <w:lang w:val="es-MX"/>
        </w:rPr>
      </w:pPr>
    </w:p>
    <w:p w:rsidR="00DA2F59" w:rsidRPr="00DA2F59" w:rsidRDefault="00DA2F59" w:rsidP="00DA2F59">
      <w:pPr>
        <w:autoSpaceDE w:val="0"/>
        <w:autoSpaceDN w:val="0"/>
        <w:jc w:val="both"/>
        <w:rPr>
          <w:rFonts w:ascii="Arial" w:hAnsi="Arial" w:cs="Arial"/>
          <w:sz w:val="20"/>
          <w:szCs w:val="20"/>
          <w:lang w:val="es-MX"/>
        </w:rPr>
      </w:pPr>
      <w:r w:rsidRPr="00DA2F59">
        <w:rPr>
          <w:rFonts w:ascii="Arial" w:hAnsi="Arial" w:cs="Arial"/>
          <w:sz w:val="20"/>
          <w:szCs w:val="20"/>
          <w:lang w:val="es-MX"/>
        </w:rPr>
        <w:t>Ayudar a los niños a que aprendan a alimentarse bien puede ser un proceso dificultoso, pero es importante asegurar que ellos obtengan un correcto balance de los nutrientes adecuados para crecer saludables, fuertes e inteligentes. Los siguientes pasos han sido diseñados por una nutricionista especializada, para ayudar a los niños a que aprendan a disfrutar de alimentos saludables y a desarrollar hábitos alimenticios saludables.</w:t>
      </w:r>
    </w:p>
    <w:p w:rsidR="00DA2F59" w:rsidRPr="00DA2F59" w:rsidRDefault="00DA2F59" w:rsidP="00DA2F59">
      <w:pPr>
        <w:autoSpaceDE w:val="0"/>
        <w:autoSpaceDN w:val="0"/>
        <w:jc w:val="both"/>
        <w:rPr>
          <w:rFonts w:ascii="Arial" w:hAnsi="Arial" w:cs="Arial"/>
          <w:sz w:val="20"/>
          <w:szCs w:val="20"/>
          <w:lang w:val="es-MX"/>
        </w:rPr>
      </w:pPr>
    </w:p>
    <w:p w:rsidR="00DA2F59" w:rsidRPr="00DA2F59" w:rsidRDefault="00DA2F59" w:rsidP="00DA2F59">
      <w:pPr>
        <w:autoSpaceDE w:val="0"/>
        <w:autoSpaceDN w:val="0"/>
        <w:jc w:val="both"/>
        <w:rPr>
          <w:rFonts w:ascii="Arial" w:hAnsi="Arial" w:cs="Arial"/>
          <w:sz w:val="20"/>
          <w:szCs w:val="20"/>
          <w:lang w:val="es-MX"/>
        </w:rPr>
      </w:pPr>
      <w:r w:rsidRPr="00DA2F59">
        <w:rPr>
          <w:rFonts w:ascii="Arial" w:hAnsi="Arial" w:cs="Arial"/>
          <w:sz w:val="20"/>
          <w:szCs w:val="20"/>
          <w:lang w:val="es-MX"/>
        </w:rPr>
        <w:t>Tal como sucede con otros problemas de comportamiento, la forma de manejar las dificultades de la alimentación en niños puede variar. El tiempo que le pueda tomar a un niño para probar nuevos alimentos y superar las dificultades de la alimentación, puede variar. Los padres deben trabajar muy de la mano con su pediatra para asegurar que el plan a implementar es el correcto para la edad y bienestar del pequeño.</w:t>
      </w:r>
    </w:p>
    <w:p w:rsidR="00DA2F59" w:rsidRPr="00DA2F59" w:rsidRDefault="00DA2F59" w:rsidP="00DA2F59">
      <w:pPr>
        <w:autoSpaceDE w:val="0"/>
        <w:autoSpaceDN w:val="0"/>
        <w:jc w:val="both"/>
        <w:rPr>
          <w:rFonts w:ascii="Arial" w:hAnsi="Arial" w:cs="Arial"/>
          <w:b/>
          <w:bCs/>
          <w:sz w:val="20"/>
          <w:szCs w:val="20"/>
          <w:lang w:val="es-MX"/>
        </w:rPr>
      </w:pPr>
    </w:p>
    <w:p w:rsidR="00DA2F59" w:rsidRPr="00DA2F59" w:rsidRDefault="00DA2F59" w:rsidP="00DA2F59">
      <w:pPr>
        <w:autoSpaceDE w:val="0"/>
        <w:autoSpaceDN w:val="0"/>
        <w:jc w:val="both"/>
        <w:rPr>
          <w:rFonts w:ascii="Arial" w:hAnsi="Arial" w:cs="Arial"/>
          <w:b/>
          <w:bCs/>
          <w:sz w:val="20"/>
          <w:szCs w:val="20"/>
          <w:lang w:val="es-MX"/>
        </w:rPr>
      </w:pPr>
      <w:r w:rsidRPr="00DA2F59">
        <w:rPr>
          <w:rFonts w:ascii="Arial" w:hAnsi="Arial" w:cs="Arial"/>
          <w:b/>
          <w:bCs/>
          <w:sz w:val="20"/>
          <w:szCs w:val="20"/>
          <w:lang w:val="es-MX"/>
        </w:rPr>
        <w:t>Paso 1: Manejando el tiempo de la Comida</w:t>
      </w:r>
    </w:p>
    <w:p w:rsidR="00DA2F59" w:rsidRPr="00DA2F59" w:rsidRDefault="00DA2F59" w:rsidP="00DA2F59">
      <w:pPr>
        <w:autoSpaceDE w:val="0"/>
        <w:autoSpaceDN w:val="0"/>
        <w:jc w:val="both"/>
        <w:rPr>
          <w:rFonts w:ascii="Arial" w:hAnsi="Arial" w:cs="Arial"/>
          <w:sz w:val="20"/>
          <w:szCs w:val="20"/>
          <w:lang w:val="es-MX"/>
        </w:rPr>
      </w:pPr>
      <w:r w:rsidRPr="00DA2F59">
        <w:rPr>
          <w:rFonts w:ascii="Arial" w:hAnsi="Arial" w:cs="Arial"/>
          <w:sz w:val="20"/>
          <w:szCs w:val="20"/>
          <w:lang w:val="es-MX"/>
        </w:rPr>
        <w:t>Establecer tiempos de comida y merienda:</w:t>
      </w:r>
    </w:p>
    <w:p w:rsidR="00DA2F59" w:rsidRPr="00DA2F59" w:rsidRDefault="00DA2F59" w:rsidP="00DA2F59">
      <w:pPr>
        <w:autoSpaceDE w:val="0"/>
        <w:autoSpaceDN w:val="0"/>
        <w:jc w:val="both"/>
        <w:rPr>
          <w:rFonts w:ascii="Arial" w:hAnsi="Arial" w:cs="Arial"/>
          <w:sz w:val="20"/>
          <w:szCs w:val="20"/>
          <w:lang w:val="es-MX"/>
        </w:rPr>
      </w:pPr>
      <w:r w:rsidRPr="00DA2F59">
        <w:rPr>
          <w:rFonts w:ascii="SymbolMT" w:hAnsi="SymbolMT"/>
          <w:sz w:val="20"/>
          <w:szCs w:val="20"/>
          <w:lang w:val="es-MX"/>
        </w:rPr>
        <w:sym w:font="SymbolMT" w:char="F0B7"/>
      </w:r>
      <w:r w:rsidRPr="00DA2F59">
        <w:rPr>
          <w:rFonts w:ascii="SymbolMT" w:hAnsi="SymbolMT"/>
          <w:sz w:val="20"/>
          <w:szCs w:val="20"/>
          <w:lang w:val="es-MX"/>
        </w:rPr>
        <w:t xml:space="preserve"> </w:t>
      </w:r>
      <w:r w:rsidRPr="00DA2F59">
        <w:rPr>
          <w:rFonts w:ascii="Arial" w:hAnsi="Arial" w:cs="Arial"/>
          <w:sz w:val="20"/>
          <w:szCs w:val="20"/>
          <w:lang w:val="es-MX"/>
        </w:rPr>
        <w:t>Definir un lapso de tiempo en el que cada comida se servirá diariamente.</w:t>
      </w:r>
    </w:p>
    <w:p w:rsidR="00DA2F59" w:rsidRPr="00DA2F59" w:rsidRDefault="00DA2F59" w:rsidP="00DA2F59">
      <w:pPr>
        <w:autoSpaceDE w:val="0"/>
        <w:autoSpaceDN w:val="0"/>
        <w:jc w:val="both"/>
        <w:rPr>
          <w:rFonts w:ascii="Arial" w:hAnsi="Arial" w:cs="Arial"/>
          <w:sz w:val="20"/>
          <w:szCs w:val="20"/>
          <w:lang w:val="es-MX"/>
        </w:rPr>
      </w:pPr>
      <w:r w:rsidRPr="00DA2F59">
        <w:rPr>
          <w:rFonts w:ascii="SymbolMT" w:hAnsi="SymbolMT"/>
          <w:sz w:val="20"/>
          <w:szCs w:val="20"/>
          <w:lang w:val="es-MX"/>
        </w:rPr>
        <w:sym w:font="SymbolMT" w:char="F0B7"/>
      </w:r>
      <w:r w:rsidRPr="00DA2F59">
        <w:rPr>
          <w:rFonts w:ascii="SymbolMT" w:hAnsi="SymbolMT"/>
          <w:sz w:val="20"/>
          <w:szCs w:val="20"/>
          <w:lang w:val="es-MX"/>
        </w:rPr>
        <w:t xml:space="preserve"> </w:t>
      </w:r>
      <w:r w:rsidRPr="00DA2F59">
        <w:rPr>
          <w:rFonts w:ascii="Arial" w:hAnsi="Arial" w:cs="Arial"/>
          <w:sz w:val="20"/>
          <w:szCs w:val="20"/>
          <w:lang w:val="es-MX"/>
        </w:rPr>
        <w:t>Debe haber de dos a cuatro horas entre cada comida o merienda.</w:t>
      </w:r>
    </w:p>
    <w:p w:rsidR="00DA2F59" w:rsidRPr="00DA2F59" w:rsidRDefault="00DA2F59" w:rsidP="00DA2F59">
      <w:pPr>
        <w:autoSpaceDE w:val="0"/>
        <w:autoSpaceDN w:val="0"/>
        <w:jc w:val="both"/>
        <w:rPr>
          <w:rFonts w:ascii="Arial" w:hAnsi="Arial" w:cs="Arial"/>
          <w:sz w:val="20"/>
          <w:szCs w:val="20"/>
          <w:lang w:val="es-MX"/>
        </w:rPr>
      </w:pPr>
      <w:r w:rsidRPr="00DA2F59">
        <w:rPr>
          <w:rFonts w:ascii="SymbolMT" w:hAnsi="SymbolMT"/>
          <w:sz w:val="20"/>
          <w:szCs w:val="20"/>
          <w:lang w:val="es-MX"/>
        </w:rPr>
        <w:sym w:font="SymbolMT" w:char="F0B7"/>
      </w:r>
      <w:r w:rsidRPr="00DA2F59">
        <w:rPr>
          <w:rFonts w:ascii="SymbolMT" w:hAnsi="SymbolMT"/>
          <w:sz w:val="20"/>
          <w:szCs w:val="20"/>
          <w:lang w:val="es-MX"/>
        </w:rPr>
        <w:t xml:space="preserve"> </w:t>
      </w:r>
      <w:r w:rsidRPr="00DA2F59">
        <w:rPr>
          <w:rFonts w:ascii="Arial" w:hAnsi="Arial" w:cs="Arial"/>
          <w:sz w:val="20"/>
          <w:szCs w:val="20"/>
          <w:lang w:val="es-MX"/>
        </w:rPr>
        <w:t>Seguir el horario por dos semanas y ajustarlo de acuerdo a las necesidades, si fuera necesario.</w:t>
      </w:r>
    </w:p>
    <w:p w:rsidR="00DA2F59" w:rsidRPr="00DA2F59" w:rsidRDefault="00DA2F59" w:rsidP="00DA2F59">
      <w:pPr>
        <w:autoSpaceDE w:val="0"/>
        <w:autoSpaceDN w:val="0"/>
        <w:jc w:val="both"/>
        <w:rPr>
          <w:rFonts w:ascii="Arial" w:hAnsi="Arial" w:cs="Arial"/>
          <w:b/>
          <w:bCs/>
          <w:sz w:val="20"/>
          <w:szCs w:val="20"/>
          <w:lang w:val="es-MX"/>
        </w:rPr>
      </w:pPr>
    </w:p>
    <w:p w:rsidR="00DA2F59" w:rsidRPr="00DA2F59" w:rsidRDefault="00DA2F59" w:rsidP="00DA2F59">
      <w:pPr>
        <w:autoSpaceDE w:val="0"/>
        <w:autoSpaceDN w:val="0"/>
        <w:jc w:val="both"/>
        <w:rPr>
          <w:rFonts w:ascii="Arial" w:hAnsi="Arial" w:cs="Arial"/>
          <w:b/>
          <w:bCs/>
          <w:sz w:val="20"/>
          <w:szCs w:val="20"/>
          <w:lang w:val="es-MX"/>
        </w:rPr>
      </w:pPr>
      <w:proofErr w:type="gramStart"/>
      <w:r w:rsidRPr="00DA2F59">
        <w:rPr>
          <w:rFonts w:ascii="Arial" w:hAnsi="Arial" w:cs="Arial"/>
          <w:b/>
          <w:bCs/>
          <w:sz w:val="20"/>
          <w:szCs w:val="20"/>
          <w:lang w:val="es-MX"/>
        </w:rPr>
        <w:t>Paso</w:t>
      </w:r>
      <w:proofErr w:type="gramEnd"/>
      <w:r w:rsidRPr="00DA2F59">
        <w:rPr>
          <w:rFonts w:ascii="Arial" w:hAnsi="Arial" w:cs="Arial"/>
          <w:b/>
          <w:bCs/>
          <w:sz w:val="20"/>
          <w:szCs w:val="20"/>
          <w:lang w:val="es-MX"/>
        </w:rPr>
        <w:t xml:space="preserve"> 2: Aprendiendo a Entender las Señales de Hambre de su Niño</w:t>
      </w:r>
    </w:p>
    <w:p w:rsidR="00DA2F59" w:rsidRPr="00DA2F59" w:rsidRDefault="00DA2F59" w:rsidP="00DA2F59">
      <w:pPr>
        <w:autoSpaceDE w:val="0"/>
        <w:autoSpaceDN w:val="0"/>
        <w:jc w:val="both"/>
        <w:rPr>
          <w:rFonts w:ascii="Arial" w:hAnsi="Arial" w:cs="Arial"/>
          <w:sz w:val="20"/>
          <w:szCs w:val="20"/>
          <w:lang w:val="es-MX"/>
        </w:rPr>
      </w:pPr>
      <w:r w:rsidRPr="00DA2F59">
        <w:rPr>
          <w:rFonts w:ascii="Arial" w:hAnsi="Arial" w:cs="Arial"/>
          <w:sz w:val="20"/>
          <w:szCs w:val="20"/>
          <w:lang w:val="es-MX"/>
        </w:rPr>
        <w:t>Al fijar los tiempos de comida, ponga atención a los signos de llenura o hambre de su niño:</w:t>
      </w:r>
    </w:p>
    <w:p w:rsidR="00DA2F59" w:rsidRPr="00DA2F59" w:rsidRDefault="00DA2F59" w:rsidP="00DA2F59">
      <w:pPr>
        <w:autoSpaceDE w:val="0"/>
        <w:autoSpaceDN w:val="0"/>
        <w:jc w:val="both"/>
        <w:rPr>
          <w:rFonts w:ascii="Arial" w:hAnsi="Arial" w:cs="Arial"/>
          <w:sz w:val="20"/>
          <w:szCs w:val="20"/>
          <w:lang w:val="es-MX"/>
        </w:rPr>
      </w:pPr>
      <w:r w:rsidRPr="00DA2F59">
        <w:rPr>
          <w:rFonts w:ascii="SymbolMT" w:hAnsi="SymbolMT"/>
          <w:sz w:val="20"/>
          <w:szCs w:val="20"/>
          <w:lang w:val="es-MX"/>
        </w:rPr>
        <w:sym w:font="SymbolMT" w:char="F0B7"/>
      </w:r>
      <w:r w:rsidRPr="00DA2F59">
        <w:rPr>
          <w:rFonts w:ascii="SymbolMT" w:hAnsi="SymbolMT"/>
          <w:sz w:val="20"/>
          <w:szCs w:val="20"/>
          <w:lang w:val="es-MX"/>
        </w:rPr>
        <w:t xml:space="preserve"> </w:t>
      </w:r>
      <w:r w:rsidRPr="00DA2F59">
        <w:rPr>
          <w:rFonts w:ascii="Arial" w:hAnsi="Arial" w:cs="Arial"/>
          <w:sz w:val="20"/>
          <w:szCs w:val="20"/>
          <w:lang w:val="es-MX"/>
        </w:rPr>
        <w:t>Ponga atención al comportamiento de su niño durante los tiempos de comida.</w:t>
      </w:r>
    </w:p>
    <w:p w:rsidR="00DA2F59" w:rsidRPr="00DA2F59" w:rsidRDefault="00DA2F59" w:rsidP="00DA2F59">
      <w:pPr>
        <w:autoSpaceDE w:val="0"/>
        <w:autoSpaceDN w:val="0"/>
        <w:jc w:val="both"/>
        <w:rPr>
          <w:rFonts w:ascii="Arial" w:hAnsi="Arial" w:cs="Arial"/>
          <w:sz w:val="20"/>
          <w:szCs w:val="20"/>
          <w:lang w:val="es-MX"/>
        </w:rPr>
      </w:pPr>
      <w:r w:rsidRPr="00DA2F59">
        <w:rPr>
          <w:rFonts w:ascii="SymbolMT" w:hAnsi="SymbolMT"/>
          <w:sz w:val="20"/>
          <w:szCs w:val="20"/>
          <w:lang w:val="es-MX"/>
        </w:rPr>
        <w:lastRenderedPageBreak/>
        <w:sym w:font="SymbolMT" w:char="F0B7"/>
      </w:r>
      <w:r w:rsidRPr="00DA2F59">
        <w:rPr>
          <w:rFonts w:ascii="SymbolMT" w:hAnsi="SymbolMT"/>
          <w:sz w:val="20"/>
          <w:szCs w:val="20"/>
          <w:lang w:val="es-MX"/>
        </w:rPr>
        <w:t xml:space="preserve"> </w:t>
      </w:r>
      <w:r w:rsidRPr="00DA2F59">
        <w:rPr>
          <w:rFonts w:ascii="Arial" w:hAnsi="Arial" w:cs="Arial"/>
          <w:sz w:val="20"/>
          <w:szCs w:val="20"/>
          <w:lang w:val="es-MX"/>
        </w:rPr>
        <w:t>El niño debe ser alimentado cuando muestre signos de hambre, y debe terminar la comida cuando muestre signos de llenura.</w:t>
      </w:r>
    </w:p>
    <w:p w:rsidR="00DA2F59" w:rsidRPr="00DA2F59" w:rsidRDefault="00DA2F59" w:rsidP="00DA2F59">
      <w:pPr>
        <w:autoSpaceDE w:val="0"/>
        <w:autoSpaceDN w:val="0"/>
        <w:jc w:val="both"/>
        <w:rPr>
          <w:rFonts w:ascii="Arial" w:hAnsi="Arial" w:cs="Arial"/>
          <w:sz w:val="20"/>
          <w:szCs w:val="20"/>
          <w:lang w:val="es-MX"/>
        </w:rPr>
      </w:pPr>
      <w:r w:rsidRPr="00DA2F59">
        <w:rPr>
          <w:rFonts w:ascii="SymbolMT" w:hAnsi="SymbolMT"/>
          <w:sz w:val="20"/>
          <w:szCs w:val="20"/>
          <w:lang w:val="es-MX"/>
        </w:rPr>
        <w:sym w:font="SymbolMT" w:char="F0B7"/>
      </w:r>
      <w:r w:rsidRPr="00DA2F59">
        <w:rPr>
          <w:rFonts w:ascii="SymbolMT" w:hAnsi="SymbolMT"/>
          <w:sz w:val="20"/>
          <w:szCs w:val="20"/>
          <w:lang w:val="es-MX"/>
        </w:rPr>
        <w:t xml:space="preserve"> </w:t>
      </w:r>
      <w:r w:rsidRPr="00DA2F59">
        <w:rPr>
          <w:rFonts w:ascii="Arial" w:hAnsi="Arial" w:cs="Arial"/>
          <w:sz w:val="20"/>
          <w:szCs w:val="20"/>
          <w:lang w:val="es-MX"/>
        </w:rPr>
        <w:t>Seguir el horario por dos semanas y ajustarlo de acuerdo a las necesidades, si fuera necesario.</w:t>
      </w:r>
    </w:p>
    <w:p w:rsidR="00DA2F59" w:rsidRPr="00DA2F59" w:rsidRDefault="00DA2F59" w:rsidP="00DA2F59">
      <w:pPr>
        <w:autoSpaceDE w:val="0"/>
        <w:autoSpaceDN w:val="0"/>
        <w:jc w:val="both"/>
        <w:rPr>
          <w:rFonts w:ascii="Arial" w:hAnsi="Arial" w:cs="Arial"/>
          <w:sz w:val="20"/>
          <w:szCs w:val="20"/>
          <w:lang w:val="es-MX"/>
        </w:rPr>
      </w:pPr>
      <w:r w:rsidRPr="00DA2F59">
        <w:rPr>
          <w:rFonts w:ascii="SymbolMT" w:hAnsi="SymbolMT"/>
          <w:sz w:val="20"/>
          <w:szCs w:val="20"/>
          <w:lang w:val="es-MX"/>
        </w:rPr>
        <w:sym w:font="SymbolMT" w:char="F0B7"/>
      </w:r>
      <w:r w:rsidRPr="00DA2F59">
        <w:rPr>
          <w:rFonts w:ascii="SymbolMT" w:hAnsi="SymbolMT"/>
          <w:sz w:val="20"/>
          <w:szCs w:val="20"/>
          <w:lang w:val="es-MX"/>
        </w:rPr>
        <w:t xml:space="preserve"> </w:t>
      </w:r>
      <w:r w:rsidRPr="00DA2F59">
        <w:rPr>
          <w:rFonts w:ascii="Arial" w:hAnsi="Arial" w:cs="Arial"/>
          <w:sz w:val="20"/>
          <w:szCs w:val="20"/>
          <w:lang w:val="es-MX"/>
        </w:rPr>
        <w:t>En lugar de forzar las comidas, trate de ajustar las horas de las mismas.</w:t>
      </w:r>
    </w:p>
    <w:p w:rsidR="00DA2F59" w:rsidRPr="00DA2F59" w:rsidRDefault="00DA2F59" w:rsidP="00DA2F59">
      <w:pPr>
        <w:autoSpaceDE w:val="0"/>
        <w:autoSpaceDN w:val="0"/>
        <w:jc w:val="both"/>
        <w:rPr>
          <w:rFonts w:ascii="Arial" w:hAnsi="Arial" w:cs="Arial"/>
          <w:b/>
          <w:bCs/>
          <w:sz w:val="20"/>
          <w:szCs w:val="20"/>
          <w:lang w:val="es-MX"/>
        </w:rPr>
      </w:pPr>
    </w:p>
    <w:p w:rsidR="00DA2F59" w:rsidRPr="00DA2F59" w:rsidRDefault="00DA2F59" w:rsidP="00DA2F59">
      <w:pPr>
        <w:autoSpaceDE w:val="0"/>
        <w:autoSpaceDN w:val="0"/>
        <w:jc w:val="both"/>
        <w:rPr>
          <w:rFonts w:ascii="Arial" w:hAnsi="Arial" w:cs="Arial"/>
          <w:b/>
          <w:bCs/>
          <w:sz w:val="20"/>
          <w:szCs w:val="20"/>
          <w:lang w:val="es-MX"/>
        </w:rPr>
      </w:pPr>
      <w:proofErr w:type="gramStart"/>
      <w:r w:rsidRPr="00DA2F59">
        <w:rPr>
          <w:rFonts w:ascii="Arial" w:hAnsi="Arial" w:cs="Arial"/>
          <w:b/>
          <w:bCs/>
          <w:sz w:val="20"/>
          <w:szCs w:val="20"/>
          <w:lang w:val="es-MX"/>
        </w:rPr>
        <w:t>Paso</w:t>
      </w:r>
      <w:proofErr w:type="gramEnd"/>
      <w:r w:rsidRPr="00DA2F59">
        <w:rPr>
          <w:rFonts w:ascii="Arial" w:hAnsi="Arial" w:cs="Arial"/>
          <w:b/>
          <w:bCs/>
          <w:sz w:val="20"/>
          <w:szCs w:val="20"/>
          <w:lang w:val="es-MX"/>
        </w:rPr>
        <w:t xml:space="preserve"> 3: Escogiendo Alimentos Saludables</w:t>
      </w:r>
    </w:p>
    <w:p w:rsidR="00DA2F59" w:rsidRPr="00DA2F59" w:rsidRDefault="00DA2F59" w:rsidP="00DA2F59">
      <w:pPr>
        <w:autoSpaceDE w:val="0"/>
        <w:autoSpaceDN w:val="0"/>
        <w:jc w:val="both"/>
        <w:rPr>
          <w:rFonts w:ascii="Arial" w:hAnsi="Arial" w:cs="Arial"/>
          <w:sz w:val="20"/>
          <w:szCs w:val="20"/>
          <w:lang w:val="es-MX"/>
        </w:rPr>
      </w:pPr>
      <w:r w:rsidRPr="00DA2F59">
        <w:rPr>
          <w:rFonts w:ascii="SymbolMT" w:hAnsi="SymbolMT"/>
          <w:sz w:val="20"/>
          <w:szCs w:val="20"/>
          <w:lang w:val="es-MX"/>
        </w:rPr>
        <w:sym w:font="SymbolMT" w:char="F0B7"/>
      </w:r>
      <w:r w:rsidRPr="00DA2F59">
        <w:rPr>
          <w:rFonts w:ascii="SymbolMT" w:hAnsi="SymbolMT"/>
          <w:sz w:val="20"/>
          <w:szCs w:val="20"/>
          <w:lang w:val="es-MX"/>
        </w:rPr>
        <w:t xml:space="preserve"> </w:t>
      </w:r>
      <w:r w:rsidRPr="00DA2F59">
        <w:rPr>
          <w:rFonts w:ascii="Arial" w:hAnsi="Arial" w:cs="Arial"/>
          <w:sz w:val="20"/>
          <w:szCs w:val="20"/>
          <w:lang w:val="es-MX"/>
        </w:rPr>
        <w:t>Asegurarse de incluir dentro los alimentos correctos: frutas, vegetables, lácteos y nueces.</w:t>
      </w:r>
    </w:p>
    <w:p w:rsidR="00DA2F59" w:rsidRPr="00DA2F59" w:rsidRDefault="00DA2F59" w:rsidP="00DA2F59">
      <w:pPr>
        <w:autoSpaceDE w:val="0"/>
        <w:autoSpaceDN w:val="0"/>
        <w:jc w:val="both"/>
        <w:rPr>
          <w:rFonts w:ascii="Arial" w:hAnsi="Arial" w:cs="Arial"/>
          <w:sz w:val="20"/>
          <w:szCs w:val="20"/>
          <w:lang w:val="es-MX"/>
        </w:rPr>
      </w:pPr>
      <w:r w:rsidRPr="00DA2F59">
        <w:rPr>
          <w:rFonts w:ascii="SymbolMT" w:hAnsi="SymbolMT"/>
          <w:sz w:val="20"/>
          <w:szCs w:val="20"/>
          <w:lang w:val="es-MX"/>
        </w:rPr>
        <w:sym w:font="SymbolMT" w:char="F0B7"/>
      </w:r>
      <w:r w:rsidRPr="00DA2F59">
        <w:rPr>
          <w:rFonts w:ascii="SymbolMT" w:hAnsi="SymbolMT"/>
          <w:sz w:val="20"/>
          <w:szCs w:val="20"/>
          <w:lang w:val="es-MX"/>
        </w:rPr>
        <w:t xml:space="preserve"> </w:t>
      </w:r>
      <w:r w:rsidRPr="00DA2F59">
        <w:rPr>
          <w:rFonts w:ascii="Arial" w:hAnsi="Arial" w:cs="Arial"/>
          <w:sz w:val="20"/>
          <w:szCs w:val="20"/>
          <w:lang w:val="es-MX"/>
        </w:rPr>
        <w:t>Los padres deben tratar de incorporar dos o más alimentos del punto anterior.</w:t>
      </w:r>
    </w:p>
    <w:p w:rsidR="00DA2F59" w:rsidRPr="00DA2F59" w:rsidRDefault="00DA2F59" w:rsidP="00DA2F59">
      <w:pPr>
        <w:autoSpaceDE w:val="0"/>
        <w:autoSpaceDN w:val="0"/>
        <w:jc w:val="both"/>
        <w:rPr>
          <w:rFonts w:ascii="Arial" w:hAnsi="Arial" w:cs="Arial"/>
          <w:sz w:val="20"/>
          <w:szCs w:val="20"/>
          <w:lang w:val="es-MX"/>
        </w:rPr>
      </w:pPr>
      <w:r w:rsidRPr="00DA2F59">
        <w:rPr>
          <w:rFonts w:ascii="SymbolMT" w:hAnsi="SymbolMT"/>
          <w:sz w:val="20"/>
          <w:szCs w:val="20"/>
          <w:lang w:val="es-MX"/>
        </w:rPr>
        <w:sym w:font="SymbolMT" w:char="F0B7"/>
      </w:r>
      <w:r w:rsidRPr="00DA2F59">
        <w:rPr>
          <w:rFonts w:ascii="SymbolMT" w:hAnsi="SymbolMT"/>
          <w:sz w:val="20"/>
          <w:szCs w:val="20"/>
          <w:lang w:val="es-MX"/>
        </w:rPr>
        <w:t xml:space="preserve"> </w:t>
      </w:r>
      <w:r w:rsidRPr="00DA2F59">
        <w:rPr>
          <w:rFonts w:ascii="Arial" w:hAnsi="Arial" w:cs="Arial"/>
          <w:sz w:val="20"/>
          <w:szCs w:val="20"/>
          <w:lang w:val="es-MX"/>
        </w:rPr>
        <w:t>Modificar las texturas de los alimentos basándose en las habilidades de alimentación del niño (texturas suaves, texturas crujientes)</w:t>
      </w:r>
    </w:p>
    <w:p w:rsidR="00DA2F59" w:rsidRPr="00DA2F59" w:rsidRDefault="00DA2F59" w:rsidP="00DA2F59">
      <w:pPr>
        <w:autoSpaceDE w:val="0"/>
        <w:autoSpaceDN w:val="0"/>
        <w:jc w:val="both"/>
        <w:rPr>
          <w:rFonts w:ascii="Arial" w:hAnsi="Arial" w:cs="Arial"/>
          <w:b/>
          <w:bCs/>
          <w:sz w:val="20"/>
          <w:szCs w:val="20"/>
          <w:lang w:val="es-MX"/>
        </w:rPr>
      </w:pPr>
    </w:p>
    <w:p w:rsidR="00DA2F59" w:rsidRPr="00DA2F59" w:rsidRDefault="00DA2F59" w:rsidP="00DA2F59">
      <w:pPr>
        <w:autoSpaceDE w:val="0"/>
        <w:autoSpaceDN w:val="0"/>
        <w:jc w:val="both"/>
        <w:rPr>
          <w:rFonts w:ascii="Arial" w:hAnsi="Arial" w:cs="Arial"/>
          <w:b/>
          <w:bCs/>
          <w:sz w:val="20"/>
          <w:szCs w:val="20"/>
          <w:lang w:val="es-MX"/>
        </w:rPr>
      </w:pPr>
      <w:proofErr w:type="gramStart"/>
      <w:r w:rsidRPr="00DA2F59">
        <w:rPr>
          <w:rFonts w:ascii="Arial" w:hAnsi="Arial" w:cs="Arial"/>
          <w:b/>
          <w:bCs/>
          <w:sz w:val="20"/>
          <w:szCs w:val="20"/>
          <w:lang w:val="es-MX"/>
        </w:rPr>
        <w:t>Paso</w:t>
      </w:r>
      <w:proofErr w:type="gramEnd"/>
      <w:r w:rsidRPr="00DA2F59">
        <w:rPr>
          <w:rFonts w:ascii="Arial" w:hAnsi="Arial" w:cs="Arial"/>
          <w:b/>
          <w:bCs/>
          <w:sz w:val="20"/>
          <w:szCs w:val="20"/>
          <w:lang w:val="es-MX"/>
        </w:rPr>
        <w:t xml:space="preserve"> 4: Creando la “Mesa Familiar”</w:t>
      </w:r>
    </w:p>
    <w:p w:rsidR="00DA2F59" w:rsidRPr="00DA2F59" w:rsidRDefault="00DA2F59" w:rsidP="00DA2F59">
      <w:pPr>
        <w:autoSpaceDE w:val="0"/>
        <w:autoSpaceDN w:val="0"/>
        <w:jc w:val="both"/>
        <w:rPr>
          <w:rFonts w:ascii="Arial" w:hAnsi="Arial" w:cs="Arial"/>
          <w:sz w:val="20"/>
          <w:szCs w:val="20"/>
          <w:lang w:val="es-MX"/>
        </w:rPr>
      </w:pPr>
      <w:r w:rsidRPr="00DA2F59">
        <w:rPr>
          <w:rFonts w:ascii="Arial" w:hAnsi="Arial" w:cs="Arial"/>
          <w:sz w:val="20"/>
          <w:szCs w:val="20"/>
          <w:lang w:val="es-MX"/>
        </w:rPr>
        <w:t>Empezar tan pronto como el niño ya come alimentos sólidos.</w:t>
      </w:r>
    </w:p>
    <w:p w:rsidR="00DA2F59" w:rsidRPr="00DA2F59" w:rsidRDefault="00DA2F59" w:rsidP="00DA2F59">
      <w:pPr>
        <w:autoSpaceDE w:val="0"/>
        <w:autoSpaceDN w:val="0"/>
        <w:jc w:val="both"/>
        <w:rPr>
          <w:rFonts w:ascii="Arial" w:hAnsi="Arial" w:cs="Arial"/>
          <w:sz w:val="20"/>
          <w:szCs w:val="20"/>
          <w:lang w:val="es-MX"/>
        </w:rPr>
      </w:pPr>
      <w:r w:rsidRPr="00DA2F59">
        <w:rPr>
          <w:rFonts w:ascii="SymbolMT" w:hAnsi="SymbolMT"/>
          <w:sz w:val="20"/>
          <w:szCs w:val="20"/>
          <w:lang w:val="es-MX"/>
        </w:rPr>
        <w:sym w:font="SymbolMT" w:char="F0B7"/>
      </w:r>
      <w:r w:rsidRPr="00DA2F59">
        <w:rPr>
          <w:rFonts w:ascii="SymbolMT" w:hAnsi="SymbolMT"/>
          <w:sz w:val="20"/>
          <w:szCs w:val="20"/>
          <w:lang w:val="es-MX"/>
        </w:rPr>
        <w:t xml:space="preserve"> </w:t>
      </w:r>
      <w:r w:rsidRPr="00DA2F59">
        <w:rPr>
          <w:rFonts w:ascii="Arial" w:hAnsi="Arial" w:cs="Arial"/>
          <w:sz w:val="20"/>
          <w:szCs w:val="20"/>
          <w:lang w:val="es-MX"/>
        </w:rPr>
        <w:t xml:space="preserve">Los miembros de la familia </w:t>
      </w:r>
      <w:proofErr w:type="gramStart"/>
      <w:r w:rsidRPr="00DA2F59">
        <w:rPr>
          <w:rFonts w:ascii="Arial" w:hAnsi="Arial" w:cs="Arial"/>
          <w:sz w:val="20"/>
          <w:szCs w:val="20"/>
          <w:lang w:val="es-MX"/>
        </w:rPr>
        <w:t>debe</w:t>
      </w:r>
      <w:proofErr w:type="gramEnd"/>
      <w:r w:rsidRPr="00DA2F59">
        <w:rPr>
          <w:rFonts w:ascii="Arial" w:hAnsi="Arial" w:cs="Arial"/>
          <w:sz w:val="20"/>
          <w:szCs w:val="20"/>
          <w:lang w:val="es-MX"/>
        </w:rPr>
        <w:t xml:space="preserve"> sentarse juntos tanto como sea posible para compartir las horas de comida y de merienda. El padre o cuidador debe sentarse para compartir la comida con el niño.</w:t>
      </w:r>
    </w:p>
    <w:p w:rsidR="00DA2F59" w:rsidRPr="00DA2F59" w:rsidRDefault="00DA2F59" w:rsidP="00DA2F59">
      <w:pPr>
        <w:autoSpaceDE w:val="0"/>
        <w:autoSpaceDN w:val="0"/>
        <w:jc w:val="both"/>
        <w:rPr>
          <w:rFonts w:ascii="Arial" w:hAnsi="Arial" w:cs="Arial"/>
          <w:sz w:val="20"/>
          <w:szCs w:val="20"/>
          <w:lang w:val="es-MX"/>
        </w:rPr>
      </w:pPr>
      <w:r w:rsidRPr="00DA2F59">
        <w:rPr>
          <w:rFonts w:ascii="SymbolMT" w:hAnsi="SymbolMT"/>
          <w:sz w:val="20"/>
          <w:szCs w:val="20"/>
          <w:lang w:val="es-MX"/>
        </w:rPr>
        <w:sym w:font="SymbolMT" w:char="F0B7"/>
      </w:r>
      <w:r w:rsidRPr="00DA2F59">
        <w:rPr>
          <w:rFonts w:ascii="SymbolMT" w:hAnsi="SymbolMT"/>
          <w:sz w:val="20"/>
          <w:szCs w:val="20"/>
          <w:lang w:val="es-MX"/>
        </w:rPr>
        <w:t xml:space="preserve"> </w:t>
      </w:r>
      <w:r w:rsidRPr="00DA2F59">
        <w:rPr>
          <w:rFonts w:ascii="Arial" w:hAnsi="Arial" w:cs="Arial"/>
          <w:sz w:val="20"/>
          <w:szCs w:val="20"/>
          <w:lang w:val="es-MX"/>
        </w:rPr>
        <w:t>Use una silla alta de ser posible, y asegúrese que la misma quede de forma que el niño esté sentado al mismo nivel que los demás.</w:t>
      </w:r>
    </w:p>
    <w:p w:rsidR="00DA2F59" w:rsidRPr="00DA2F59" w:rsidRDefault="00DA2F59" w:rsidP="00DA2F59">
      <w:pPr>
        <w:autoSpaceDE w:val="0"/>
        <w:autoSpaceDN w:val="0"/>
        <w:jc w:val="both"/>
        <w:rPr>
          <w:rFonts w:ascii="Arial" w:hAnsi="Arial" w:cs="Arial"/>
          <w:b/>
          <w:bCs/>
          <w:sz w:val="20"/>
          <w:szCs w:val="20"/>
          <w:lang w:val="es-MX"/>
        </w:rPr>
      </w:pPr>
    </w:p>
    <w:p w:rsidR="00DA2F59" w:rsidRPr="00DA2F59" w:rsidRDefault="00DA2F59" w:rsidP="00DA2F59">
      <w:pPr>
        <w:autoSpaceDE w:val="0"/>
        <w:autoSpaceDN w:val="0"/>
        <w:jc w:val="both"/>
        <w:rPr>
          <w:rFonts w:ascii="Arial" w:hAnsi="Arial" w:cs="Arial"/>
          <w:b/>
          <w:bCs/>
          <w:sz w:val="20"/>
          <w:szCs w:val="20"/>
          <w:lang w:val="es-MX"/>
        </w:rPr>
      </w:pPr>
      <w:proofErr w:type="gramStart"/>
      <w:r w:rsidRPr="00DA2F59">
        <w:rPr>
          <w:rFonts w:ascii="Arial" w:hAnsi="Arial" w:cs="Arial"/>
          <w:b/>
          <w:bCs/>
          <w:sz w:val="20"/>
          <w:szCs w:val="20"/>
          <w:lang w:val="es-MX"/>
        </w:rPr>
        <w:t>Paso</w:t>
      </w:r>
      <w:proofErr w:type="gramEnd"/>
      <w:r w:rsidRPr="00DA2F59">
        <w:rPr>
          <w:rFonts w:ascii="Arial" w:hAnsi="Arial" w:cs="Arial"/>
          <w:b/>
          <w:bCs/>
          <w:sz w:val="20"/>
          <w:szCs w:val="20"/>
          <w:lang w:val="es-MX"/>
        </w:rPr>
        <w:t xml:space="preserve"> 5: Aprendiendo su Estilo de Alimentar</w:t>
      </w:r>
    </w:p>
    <w:p w:rsidR="00DA2F59" w:rsidRPr="00DA2F59" w:rsidRDefault="00DA2F59" w:rsidP="00DA2F59">
      <w:pPr>
        <w:autoSpaceDE w:val="0"/>
        <w:autoSpaceDN w:val="0"/>
        <w:jc w:val="both"/>
        <w:rPr>
          <w:rFonts w:ascii="Arial" w:hAnsi="Arial" w:cs="Arial"/>
          <w:sz w:val="20"/>
          <w:szCs w:val="20"/>
          <w:lang w:val="es-MX"/>
        </w:rPr>
      </w:pPr>
      <w:r w:rsidRPr="00DA2F59">
        <w:rPr>
          <w:rFonts w:ascii="Arial" w:hAnsi="Arial" w:cs="Arial"/>
          <w:sz w:val="20"/>
          <w:szCs w:val="20"/>
          <w:lang w:val="es-MX"/>
        </w:rPr>
        <w:t>Los padres deben identificar su estilo de alimentar, y utilizar prácticas de alimentación asertivas, incluyendo:</w:t>
      </w:r>
    </w:p>
    <w:p w:rsidR="00DA2F59" w:rsidRPr="00DA2F59" w:rsidRDefault="00DA2F59" w:rsidP="00DA2F59">
      <w:pPr>
        <w:autoSpaceDE w:val="0"/>
        <w:autoSpaceDN w:val="0"/>
        <w:jc w:val="both"/>
        <w:rPr>
          <w:rFonts w:ascii="Arial" w:hAnsi="Arial" w:cs="Arial"/>
          <w:sz w:val="20"/>
          <w:szCs w:val="20"/>
          <w:lang w:val="es-MX"/>
        </w:rPr>
      </w:pPr>
      <w:r w:rsidRPr="00DA2F59">
        <w:rPr>
          <w:rFonts w:ascii="SymbolMT" w:hAnsi="SymbolMT"/>
          <w:sz w:val="20"/>
          <w:szCs w:val="20"/>
          <w:lang w:val="es-MX"/>
        </w:rPr>
        <w:sym w:font="SymbolMT" w:char="F0B7"/>
      </w:r>
      <w:r w:rsidRPr="00DA2F59">
        <w:rPr>
          <w:rFonts w:ascii="SymbolMT" w:hAnsi="SymbolMT"/>
          <w:sz w:val="20"/>
          <w:szCs w:val="20"/>
          <w:lang w:val="es-MX"/>
        </w:rPr>
        <w:t xml:space="preserve"> </w:t>
      </w:r>
      <w:r w:rsidRPr="00DA2F59">
        <w:rPr>
          <w:rFonts w:ascii="Arial" w:hAnsi="Arial" w:cs="Arial"/>
          <w:sz w:val="20"/>
          <w:szCs w:val="20"/>
          <w:lang w:val="es-MX"/>
        </w:rPr>
        <w:t>Comer con el niño y ejemplificar los buenos hábitos para comer.</w:t>
      </w:r>
    </w:p>
    <w:p w:rsidR="00DA2F59" w:rsidRPr="00DA2F59" w:rsidRDefault="00DA2F59" w:rsidP="00DA2F59">
      <w:pPr>
        <w:autoSpaceDE w:val="0"/>
        <w:autoSpaceDN w:val="0"/>
        <w:jc w:val="both"/>
        <w:rPr>
          <w:rFonts w:ascii="Arial" w:hAnsi="Arial" w:cs="Arial"/>
          <w:sz w:val="20"/>
          <w:szCs w:val="20"/>
          <w:lang w:val="es-MX"/>
        </w:rPr>
      </w:pPr>
      <w:r w:rsidRPr="00DA2F59">
        <w:rPr>
          <w:rFonts w:ascii="SymbolMT" w:hAnsi="SymbolMT"/>
          <w:sz w:val="20"/>
          <w:szCs w:val="20"/>
          <w:lang w:val="es-MX"/>
        </w:rPr>
        <w:sym w:font="SymbolMT" w:char="F0B7"/>
      </w:r>
      <w:r w:rsidRPr="00DA2F59">
        <w:rPr>
          <w:rFonts w:ascii="SymbolMT" w:hAnsi="SymbolMT"/>
          <w:sz w:val="20"/>
          <w:szCs w:val="20"/>
          <w:lang w:val="es-MX"/>
        </w:rPr>
        <w:t xml:space="preserve"> </w:t>
      </w:r>
      <w:r w:rsidRPr="00DA2F59">
        <w:rPr>
          <w:rFonts w:ascii="Arial" w:hAnsi="Arial" w:cs="Arial"/>
          <w:sz w:val="20"/>
          <w:szCs w:val="20"/>
          <w:lang w:val="es-MX"/>
        </w:rPr>
        <w:t>Confiar en que el niño comerá lo que realmente debe comer.</w:t>
      </w:r>
    </w:p>
    <w:p w:rsidR="00DA2F59" w:rsidRPr="00DA2F59" w:rsidRDefault="00DA2F59" w:rsidP="00DA2F59">
      <w:pPr>
        <w:autoSpaceDE w:val="0"/>
        <w:autoSpaceDN w:val="0"/>
        <w:jc w:val="both"/>
        <w:rPr>
          <w:rFonts w:ascii="Arial" w:hAnsi="Arial" w:cs="Arial"/>
          <w:sz w:val="20"/>
          <w:szCs w:val="20"/>
          <w:lang w:val="es-MX"/>
        </w:rPr>
      </w:pPr>
      <w:r w:rsidRPr="00DA2F59">
        <w:rPr>
          <w:rFonts w:ascii="SymbolMT" w:hAnsi="SymbolMT"/>
          <w:sz w:val="20"/>
          <w:szCs w:val="20"/>
          <w:lang w:val="es-MX"/>
        </w:rPr>
        <w:sym w:font="SymbolMT" w:char="F0B7"/>
      </w:r>
      <w:r w:rsidRPr="00DA2F59">
        <w:rPr>
          <w:rFonts w:ascii="SymbolMT" w:hAnsi="SymbolMT"/>
          <w:sz w:val="20"/>
          <w:szCs w:val="20"/>
          <w:lang w:val="es-MX"/>
        </w:rPr>
        <w:t xml:space="preserve"> </w:t>
      </w:r>
      <w:r w:rsidRPr="00DA2F59">
        <w:rPr>
          <w:rFonts w:ascii="Arial" w:hAnsi="Arial" w:cs="Arial"/>
          <w:sz w:val="20"/>
          <w:szCs w:val="20"/>
          <w:lang w:val="es-MX"/>
        </w:rPr>
        <w:t>Hablar positivamente sobre alimentos y alimentación.</w:t>
      </w:r>
    </w:p>
    <w:p w:rsidR="00DA2F59" w:rsidRPr="00DA2F59" w:rsidRDefault="00DA2F59" w:rsidP="00DA2F59">
      <w:pPr>
        <w:autoSpaceDE w:val="0"/>
        <w:autoSpaceDN w:val="0"/>
        <w:jc w:val="both"/>
        <w:rPr>
          <w:rFonts w:ascii="Arial" w:hAnsi="Arial" w:cs="Arial"/>
          <w:sz w:val="20"/>
          <w:szCs w:val="20"/>
          <w:lang w:val="es-MX"/>
        </w:rPr>
      </w:pPr>
      <w:r w:rsidRPr="00DA2F59">
        <w:rPr>
          <w:rFonts w:ascii="SymbolMT" w:hAnsi="SymbolMT"/>
          <w:sz w:val="20"/>
          <w:szCs w:val="20"/>
          <w:lang w:val="es-MX"/>
        </w:rPr>
        <w:sym w:font="SymbolMT" w:char="F0B7"/>
      </w:r>
      <w:r w:rsidRPr="00DA2F59">
        <w:rPr>
          <w:rFonts w:ascii="SymbolMT" w:hAnsi="SymbolMT"/>
          <w:sz w:val="20"/>
          <w:szCs w:val="20"/>
          <w:lang w:val="es-MX"/>
        </w:rPr>
        <w:t xml:space="preserve"> </w:t>
      </w:r>
      <w:r w:rsidRPr="00DA2F59">
        <w:rPr>
          <w:rFonts w:ascii="Arial" w:hAnsi="Arial" w:cs="Arial"/>
          <w:sz w:val="20"/>
          <w:szCs w:val="20"/>
          <w:lang w:val="es-MX"/>
        </w:rPr>
        <w:t>Establecer tiempos de comidas y meriendas.</w:t>
      </w:r>
    </w:p>
    <w:p w:rsidR="00DA2F59" w:rsidRPr="00DA2F59" w:rsidRDefault="00DA2F59" w:rsidP="00DA2F59">
      <w:pPr>
        <w:autoSpaceDE w:val="0"/>
        <w:autoSpaceDN w:val="0"/>
        <w:jc w:val="both"/>
        <w:rPr>
          <w:rFonts w:ascii="Arial" w:hAnsi="Arial" w:cs="Arial"/>
          <w:sz w:val="20"/>
          <w:szCs w:val="20"/>
          <w:lang w:val="es-MX"/>
        </w:rPr>
      </w:pPr>
      <w:r w:rsidRPr="00DA2F59">
        <w:rPr>
          <w:rFonts w:ascii="SymbolMT" w:hAnsi="SymbolMT"/>
          <w:sz w:val="20"/>
          <w:szCs w:val="20"/>
          <w:lang w:val="es-MX"/>
        </w:rPr>
        <w:sym w:font="SymbolMT" w:char="F0B7"/>
      </w:r>
      <w:r w:rsidRPr="00DA2F59">
        <w:rPr>
          <w:rFonts w:ascii="SymbolMT" w:hAnsi="SymbolMT"/>
          <w:sz w:val="20"/>
          <w:szCs w:val="20"/>
          <w:lang w:val="es-MX"/>
        </w:rPr>
        <w:t xml:space="preserve"> </w:t>
      </w:r>
      <w:r w:rsidRPr="00DA2F59">
        <w:rPr>
          <w:rFonts w:ascii="Arial" w:hAnsi="Arial" w:cs="Arial"/>
          <w:sz w:val="20"/>
          <w:szCs w:val="20"/>
          <w:lang w:val="es-MX"/>
        </w:rPr>
        <w:t>Dar únicamente agua pura entre comidas y meriendas.</w:t>
      </w:r>
    </w:p>
    <w:p w:rsidR="00DA2F59" w:rsidRPr="00DA2F59" w:rsidRDefault="00DA2F59" w:rsidP="00DA2F59">
      <w:pPr>
        <w:autoSpaceDE w:val="0"/>
        <w:autoSpaceDN w:val="0"/>
        <w:jc w:val="both"/>
        <w:rPr>
          <w:rFonts w:ascii="Arial" w:hAnsi="Arial" w:cs="Arial"/>
          <w:sz w:val="20"/>
          <w:szCs w:val="20"/>
          <w:lang w:val="es-MX"/>
        </w:rPr>
      </w:pPr>
      <w:r w:rsidRPr="00DA2F59">
        <w:rPr>
          <w:rFonts w:ascii="SymbolMT" w:hAnsi="SymbolMT"/>
          <w:sz w:val="20"/>
          <w:szCs w:val="20"/>
          <w:lang w:val="es-MX"/>
        </w:rPr>
        <w:sym w:font="SymbolMT" w:char="F0B7"/>
      </w:r>
      <w:r w:rsidRPr="00DA2F59">
        <w:rPr>
          <w:rFonts w:ascii="SymbolMT" w:hAnsi="SymbolMT"/>
          <w:sz w:val="20"/>
          <w:szCs w:val="20"/>
          <w:lang w:val="es-MX"/>
        </w:rPr>
        <w:t xml:space="preserve"> </w:t>
      </w:r>
      <w:r w:rsidRPr="00DA2F59">
        <w:rPr>
          <w:rFonts w:ascii="Arial" w:hAnsi="Arial" w:cs="Arial"/>
          <w:sz w:val="20"/>
          <w:szCs w:val="20"/>
          <w:lang w:val="es-MX"/>
        </w:rPr>
        <w:t>Servir una variedad de comidas saludables.</w:t>
      </w:r>
    </w:p>
    <w:p w:rsidR="00DA2F59" w:rsidRPr="00DA2F59" w:rsidRDefault="00DA2F59" w:rsidP="00DA2F59">
      <w:pPr>
        <w:autoSpaceDE w:val="0"/>
        <w:autoSpaceDN w:val="0"/>
        <w:jc w:val="both"/>
        <w:rPr>
          <w:rFonts w:ascii="Arial" w:hAnsi="Arial" w:cs="Arial"/>
          <w:b/>
          <w:bCs/>
          <w:sz w:val="20"/>
          <w:szCs w:val="20"/>
          <w:lang w:val="es-MX"/>
        </w:rPr>
      </w:pPr>
    </w:p>
    <w:p w:rsidR="00DA2F59" w:rsidRPr="00DA2F59" w:rsidRDefault="00DA2F59" w:rsidP="00DA2F59">
      <w:pPr>
        <w:autoSpaceDE w:val="0"/>
        <w:autoSpaceDN w:val="0"/>
        <w:jc w:val="both"/>
        <w:rPr>
          <w:rFonts w:ascii="Arial" w:hAnsi="Arial" w:cs="Arial"/>
          <w:b/>
          <w:bCs/>
          <w:sz w:val="20"/>
          <w:szCs w:val="20"/>
          <w:lang w:val="es-MX"/>
        </w:rPr>
      </w:pPr>
      <w:proofErr w:type="gramStart"/>
      <w:r w:rsidRPr="00DA2F59">
        <w:rPr>
          <w:rFonts w:ascii="Arial" w:hAnsi="Arial" w:cs="Arial"/>
          <w:b/>
          <w:bCs/>
          <w:sz w:val="20"/>
          <w:szCs w:val="20"/>
          <w:lang w:val="es-MX"/>
        </w:rPr>
        <w:t>Paso</w:t>
      </w:r>
      <w:proofErr w:type="gramEnd"/>
      <w:r w:rsidRPr="00DA2F59">
        <w:rPr>
          <w:rFonts w:ascii="Arial" w:hAnsi="Arial" w:cs="Arial"/>
          <w:b/>
          <w:bCs/>
          <w:sz w:val="20"/>
          <w:szCs w:val="20"/>
          <w:lang w:val="es-MX"/>
        </w:rPr>
        <w:t xml:space="preserve"> 6: Consistentemente Ofrecer Nuevos Alimentos</w:t>
      </w:r>
    </w:p>
    <w:p w:rsidR="00DA2F59" w:rsidRPr="00DA2F59" w:rsidRDefault="00DA2F59" w:rsidP="00DA2F59">
      <w:pPr>
        <w:autoSpaceDE w:val="0"/>
        <w:autoSpaceDN w:val="0"/>
        <w:jc w:val="both"/>
        <w:rPr>
          <w:rFonts w:ascii="Arial" w:hAnsi="Arial" w:cs="Arial"/>
          <w:sz w:val="20"/>
          <w:szCs w:val="20"/>
          <w:lang w:val="es-MX"/>
        </w:rPr>
      </w:pPr>
      <w:r w:rsidRPr="00DA2F59">
        <w:rPr>
          <w:rFonts w:ascii="SymbolMT" w:hAnsi="SymbolMT"/>
          <w:sz w:val="20"/>
          <w:szCs w:val="20"/>
          <w:lang w:val="es-MX"/>
        </w:rPr>
        <w:sym w:font="SymbolMT" w:char="F0B7"/>
      </w:r>
      <w:r w:rsidRPr="00DA2F59">
        <w:rPr>
          <w:rFonts w:ascii="SymbolMT" w:hAnsi="SymbolMT"/>
          <w:sz w:val="20"/>
          <w:szCs w:val="20"/>
          <w:lang w:val="es-MX"/>
        </w:rPr>
        <w:t xml:space="preserve"> </w:t>
      </w:r>
      <w:r w:rsidRPr="00DA2F59">
        <w:rPr>
          <w:rFonts w:ascii="Arial" w:hAnsi="Arial" w:cs="Arial"/>
          <w:sz w:val="20"/>
          <w:szCs w:val="20"/>
          <w:lang w:val="es-MX"/>
        </w:rPr>
        <w:t>Ofrecer un alimento que el niño no ha comido o probado anteriormente, esto por lo menos una vez al día.</w:t>
      </w:r>
    </w:p>
    <w:p w:rsidR="00DA2F59" w:rsidRPr="00DA2F59" w:rsidRDefault="00DA2F59" w:rsidP="00DA2F59">
      <w:pPr>
        <w:autoSpaceDE w:val="0"/>
        <w:autoSpaceDN w:val="0"/>
        <w:jc w:val="both"/>
        <w:rPr>
          <w:rFonts w:ascii="Arial" w:hAnsi="Arial" w:cs="Arial"/>
          <w:sz w:val="20"/>
          <w:szCs w:val="20"/>
          <w:lang w:val="es-MX"/>
        </w:rPr>
      </w:pPr>
      <w:r w:rsidRPr="00DA2F59">
        <w:rPr>
          <w:rFonts w:ascii="SymbolMT" w:hAnsi="SymbolMT"/>
          <w:sz w:val="20"/>
          <w:szCs w:val="20"/>
          <w:lang w:val="es-MX"/>
        </w:rPr>
        <w:sym w:font="SymbolMT" w:char="F0B7"/>
      </w:r>
      <w:r w:rsidRPr="00DA2F59">
        <w:rPr>
          <w:rFonts w:ascii="SymbolMT" w:hAnsi="SymbolMT"/>
          <w:sz w:val="20"/>
          <w:szCs w:val="20"/>
          <w:lang w:val="es-MX"/>
        </w:rPr>
        <w:t xml:space="preserve"> </w:t>
      </w:r>
      <w:r w:rsidRPr="00DA2F59">
        <w:rPr>
          <w:rFonts w:ascii="Arial" w:hAnsi="Arial" w:cs="Arial"/>
          <w:sz w:val="20"/>
          <w:szCs w:val="20"/>
          <w:lang w:val="es-MX"/>
        </w:rPr>
        <w:t>Colocar una cantidad pequeña en su plato.</w:t>
      </w:r>
    </w:p>
    <w:p w:rsidR="00DA2F59" w:rsidRPr="00DA2F59" w:rsidRDefault="00DA2F59" w:rsidP="00DA2F59">
      <w:pPr>
        <w:autoSpaceDE w:val="0"/>
        <w:autoSpaceDN w:val="0"/>
        <w:jc w:val="both"/>
        <w:rPr>
          <w:rFonts w:ascii="Arial" w:hAnsi="Arial" w:cs="Arial"/>
          <w:sz w:val="20"/>
          <w:szCs w:val="20"/>
          <w:lang w:val="es-MX"/>
        </w:rPr>
      </w:pPr>
      <w:r w:rsidRPr="00DA2F59">
        <w:rPr>
          <w:rFonts w:ascii="SymbolMT" w:hAnsi="SymbolMT"/>
          <w:sz w:val="20"/>
          <w:szCs w:val="20"/>
          <w:lang w:val="es-MX"/>
        </w:rPr>
        <w:sym w:font="SymbolMT" w:char="F0B7"/>
      </w:r>
      <w:r w:rsidRPr="00DA2F59">
        <w:rPr>
          <w:rFonts w:ascii="SymbolMT" w:hAnsi="SymbolMT"/>
          <w:sz w:val="20"/>
          <w:szCs w:val="20"/>
          <w:lang w:val="es-MX"/>
        </w:rPr>
        <w:t xml:space="preserve"> </w:t>
      </w:r>
      <w:r w:rsidRPr="00DA2F59">
        <w:rPr>
          <w:rFonts w:ascii="Arial" w:hAnsi="Arial" w:cs="Arial"/>
          <w:sz w:val="20"/>
          <w:szCs w:val="20"/>
          <w:lang w:val="es-MX"/>
        </w:rPr>
        <w:t>Hablar positivamente sobre los nuevos alimentos y otros alimentos en el plato.</w:t>
      </w:r>
    </w:p>
    <w:p w:rsidR="00DA2F59" w:rsidRPr="00DA2F59" w:rsidRDefault="00DA2F59" w:rsidP="00DA2F59">
      <w:pPr>
        <w:autoSpaceDE w:val="0"/>
        <w:autoSpaceDN w:val="0"/>
        <w:jc w:val="both"/>
        <w:rPr>
          <w:rFonts w:ascii="Arial" w:hAnsi="Arial" w:cs="Arial"/>
          <w:b/>
          <w:bCs/>
          <w:sz w:val="20"/>
          <w:szCs w:val="20"/>
          <w:lang w:val="es-MX"/>
        </w:rPr>
      </w:pPr>
    </w:p>
    <w:p w:rsidR="00DA2F59" w:rsidRPr="00DA2F59" w:rsidRDefault="00DA2F59" w:rsidP="00DA2F59">
      <w:pPr>
        <w:autoSpaceDE w:val="0"/>
        <w:autoSpaceDN w:val="0"/>
        <w:jc w:val="both"/>
        <w:rPr>
          <w:rFonts w:ascii="Arial" w:hAnsi="Arial" w:cs="Arial"/>
          <w:b/>
          <w:bCs/>
          <w:sz w:val="20"/>
          <w:szCs w:val="20"/>
          <w:lang w:val="es-MX"/>
        </w:rPr>
      </w:pPr>
      <w:r w:rsidRPr="00DA2F59">
        <w:rPr>
          <w:rFonts w:ascii="Arial" w:hAnsi="Arial" w:cs="Arial"/>
          <w:b/>
          <w:bCs/>
          <w:sz w:val="20"/>
          <w:szCs w:val="20"/>
          <w:lang w:val="es-MX"/>
        </w:rPr>
        <w:t>Dificultades de la Alimentación</w:t>
      </w:r>
    </w:p>
    <w:p w:rsidR="00DA2F59" w:rsidRPr="00DA2F59" w:rsidRDefault="00DA2F59" w:rsidP="00DA2F59">
      <w:pPr>
        <w:autoSpaceDE w:val="0"/>
        <w:autoSpaceDN w:val="0"/>
        <w:jc w:val="both"/>
        <w:rPr>
          <w:rFonts w:ascii="Arial" w:hAnsi="Arial" w:cs="Arial"/>
          <w:b/>
          <w:bCs/>
          <w:sz w:val="20"/>
          <w:szCs w:val="20"/>
          <w:lang w:val="es-MX"/>
        </w:rPr>
      </w:pPr>
      <w:r w:rsidRPr="00DA2F59">
        <w:rPr>
          <w:rFonts w:ascii="Arial" w:hAnsi="Arial" w:cs="Arial"/>
          <w:b/>
          <w:bCs/>
          <w:sz w:val="20"/>
          <w:szCs w:val="20"/>
          <w:lang w:val="es-MX"/>
        </w:rPr>
        <w:t>¿Qué son dificultades de la alimentación?</w:t>
      </w:r>
    </w:p>
    <w:p w:rsidR="00DA2F59" w:rsidRPr="00DA2F59" w:rsidRDefault="00DA2F59" w:rsidP="00DA2F59">
      <w:pPr>
        <w:autoSpaceDE w:val="0"/>
        <w:autoSpaceDN w:val="0"/>
        <w:jc w:val="both"/>
        <w:rPr>
          <w:rFonts w:ascii="Arial" w:hAnsi="Arial" w:cs="Arial"/>
          <w:sz w:val="20"/>
          <w:szCs w:val="20"/>
          <w:lang w:val="es-MX"/>
        </w:rPr>
      </w:pPr>
      <w:r w:rsidRPr="00DA2F59">
        <w:rPr>
          <w:rFonts w:ascii="Arial" w:hAnsi="Arial" w:cs="Arial"/>
          <w:sz w:val="20"/>
          <w:szCs w:val="20"/>
          <w:lang w:val="es-MX"/>
        </w:rPr>
        <w:t>Las dificultades de la alimentación son comunes en niños pequeños alrededor del mundo, y pueden persistir a través de los años. Casi 47% de niños en Centro</w:t>
      </w:r>
    </w:p>
    <w:p w:rsidR="00DA2F59" w:rsidRPr="00DA2F59" w:rsidRDefault="00DA2F59" w:rsidP="00DA2F59">
      <w:pPr>
        <w:autoSpaceDE w:val="0"/>
        <w:autoSpaceDN w:val="0"/>
        <w:jc w:val="both"/>
        <w:rPr>
          <w:rFonts w:ascii="Arial" w:hAnsi="Arial" w:cs="Arial"/>
          <w:sz w:val="20"/>
          <w:szCs w:val="20"/>
          <w:lang w:val="es-MX"/>
        </w:rPr>
      </w:pPr>
      <w:r w:rsidRPr="00DA2F59">
        <w:rPr>
          <w:rFonts w:ascii="Arial" w:hAnsi="Arial" w:cs="Arial"/>
          <w:sz w:val="20"/>
          <w:szCs w:val="20"/>
          <w:lang w:val="es-MX"/>
        </w:rPr>
        <w:t xml:space="preserve">América </w:t>
      </w:r>
      <w:proofErr w:type="gramStart"/>
      <w:r w:rsidRPr="00DA2F59">
        <w:rPr>
          <w:rFonts w:ascii="Arial" w:hAnsi="Arial" w:cs="Arial"/>
          <w:sz w:val="20"/>
          <w:szCs w:val="20"/>
          <w:lang w:val="es-MX"/>
        </w:rPr>
        <w:t>sufren</w:t>
      </w:r>
      <w:proofErr w:type="gramEnd"/>
      <w:r w:rsidRPr="00DA2F59">
        <w:rPr>
          <w:rFonts w:ascii="Arial" w:hAnsi="Arial" w:cs="Arial"/>
          <w:sz w:val="20"/>
          <w:szCs w:val="20"/>
          <w:lang w:val="es-MX"/>
        </w:rPr>
        <w:t xml:space="preserve"> de dificultades de la alimentación.</w:t>
      </w:r>
    </w:p>
    <w:p w:rsidR="00DA2F59" w:rsidRPr="00DA2F59" w:rsidRDefault="00DA2F59" w:rsidP="00DA2F59">
      <w:pPr>
        <w:autoSpaceDE w:val="0"/>
        <w:autoSpaceDN w:val="0"/>
        <w:jc w:val="both"/>
        <w:rPr>
          <w:rFonts w:ascii="Arial" w:hAnsi="Arial" w:cs="Arial"/>
          <w:sz w:val="20"/>
          <w:szCs w:val="20"/>
          <w:lang w:val="es-MX"/>
        </w:rPr>
      </w:pPr>
    </w:p>
    <w:p w:rsidR="00DA2F59" w:rsidRPr="00DA2F59" w:rsidRDefault="00DA2F59" w:rsidP="00DA2F59">
      <w:pPr>
        <w:autoSpaceDE w:val="0"/>
        <w:autoSpaceDN w:val="0"/>
        <w:jc w:val="both"/>
        <w:rPr>
          <w:rFonts w:ascii="Arial" w:hAnsi="Arial" w:cs="Arial"/>
          <w:sz w:val="20"/>
          <w:szCs w:val="20"/>
          <w:lang w:val="es-MX"/>
        </w:rPr>
      </w:pPr>
      <w:r w:rsidRPr="00DA2F59">
        <w:rPr>
          <w:rFonts w:ascii="Arial" w:hAnsi="Arial" w:cs="Arial"/>
          <w:sz w:val="20"/>
          <w:szCs w:val="20"/>
          <w:lang w:val="es-MX"/>
        </w:rPr>
        <w:t>No todas las dificultades de la alimentación son iguales y pueden ser difíciles de reconocer como problema, ya que se reconocen como una fase. Los padres y</w:t>
      </w:r>
    </w:p>
    <w:p w:rsidR="00DA2F59" w:rsidRPr="00DA2F59" w:rsidRDefault="00DA2F59" w:rsidP="00DA2F59">
      <w:pPr>
        <w:autoSpaceDE w:val="0"/>
        <w:autoSpaceDN w:val="0"/>
        <w:jc w:val="both"/>
        <w:rPr>
          <w:rFonts w:ascii="Arial" w:hAnsi="Arial" w:cs="Arial"/>
          <w:sz w:val="20"/>
          <w:szCs w:val="20"/>
          <w:lang w:val="es-MX"/>
        </w:rPr>
      </w:pPr>
      <w:proofErr w:type="gramStart"/>
      <w:r w:rsidRPr="00DA2F59">
        <w:rPr>
          <w:rFonts w:ascii="Arial" w:hAnsi="Arial" w:cs="Arial"/>
          <w:sz w:val="20"/>
          <w:szCs w:val="20"/>
          <w:lang w:val="es-MX"/>
        </w:rPr>
        <w:t>cuidadores</w:t>
      </w:r>
      <w:proofErr w:type="gramEnd"/>
      <w:r w:rsidRPr="00DA2F59">
        <w:rPr>
          <w:rFonts w:ascii="Arial" w:hAnsi="Arial" w:cs="Arial"/>
          <w:sz w:val="20"/>
          <w:szCs w:val="20"/>
          <w:lang w:val="es-MX"/>
        </w:rPr>
        <w:t xml:space="preserve"> deben preocuparse cuando su niño:</w:t>
      </w:r>
    </w:p>
    <w:p w:rsidR="00DA2F59" w:rsidRPr="00DA2F59" w:rsidRDefault="00DA2F59" w:rsidP="00DA2F59">
      <w:pPr>
        <w:autoSpaceDE w:val="0"/>
        <w:autoSpaceDN w:val="0"/>
        <w:jc w:val="both"/>
        <w:rPr>
          <w:rFonts w:ascii="Arial" w:hAnsi="Arial" w:cs="Arial"/>
          <w:sz w:val="20"/>
          <w:szCs w:val="20"/>
          <w:lang w:val="es-MX"/>
        </w:rPr>
      </w:pPr>
      <w:r w:rsidRPr="00DA2F59">
        <w:rPr>
          <w:rFonts w:ascii="SymbolMT" w:hAnsi="SymbolMT"/>
          <w:sz w:val="20"/>
          <w:szCs w:val="20"/>
          <w:lang w:val="es-MX"/>
        </w:rPr>
        <w:sym w:font="SymbolMT" w:char="F0B7"/>
      </w:r>
      <w:r w:rsidRPr="00DA2F59">
        <w:rPr>
          <w:rFonts w:ascii="SymbolMT" w:hAnsi="SymbolMT"/>
          <w:sz w:val="20"/>
          <w:szCs w:val="20"/>
          <w:lang w:val="es-MX"/>
        </w:rPr>
        <w:t xml:space="preserve"> </w:t>
      </w:r>
      <w:r w:rsidRPr="00DA2F59">
        <w:rPr>
          <w:rFonts w:ascii="Arial" w:hAnsi="Arial" w:cs="Arial"/>
          <w:sz w:val="20"/>
          <w:szCs w:val="20"/>
          <w:lang w:val="es-MX"/>
        </w:rPr>
        <w:t>No gana peso.</w:t>
      </w:r>
    </w:p>
    <w:p w:rsidR="00DA2F59" w:rsidRPr="00DA2F59" w:rsidRDefault="00DA2F59" w:rsidP="00DA2F59">
      <w:pPr>
        <w:autoSpaceDE w:val="0"/>
        <w:autoSpaceDN w:val="0"/>
        <w:jc w:val="both"/>
        <w:rPr>
          <w:rFonts w:ascii="Arial" w:hAnsi="Arial" w:cs="Arial"/>
          <w:sz w:val="20"/>
          <w:szCs w:val="20"/>
          <w:lang w:val="es-MX"/>
        </w:rPr>
      </w:pPr>
      <w:r w:rsidRPr="00DA2F59">
        <w:rPr>
          <w:rFonts w:ascii="SymbolMT" w:hAnsi="SymbolMT"/>
          <w:sz w:val="20"/>
          <w:szCs w:val="20"/>
          <w:lang w:val="es-MX"/>
        </w:rPr>
        <w:sym w:font="SymbolMT" w:char="F0B7"/>
      </w:r>
      <w:r w:rsidRPr="00DA2F59">
        <w:rPr>
          <w:rFonts w:ascii="SymbolMT" w:hAnsi="SymbolMT"/>
          <w:sz w:val="20"/>
          <w:szCs w:val="20"/>
          <w:lang w:val="es-MX"/>
        </w:rPr>
        <w:t xml:space="preserve"> </w:t>
      </w:r>
      <w:r w:rsidRPr="00DA2F59">
        <w:rPr>
          <w:rFonts w:ascii="Arial" w:hAnsi="Arial" w:cs="Arial"/>
          <w:sz w:val="20"/>
          <w:szCs w:val="20"/>
          <w:lang w:val="es-MX"/>
        </w:rPr>
        <w:t>No come muchos tipos de alimentos de cierta textura o consistencia.</w:t>
      </w:r>
    </w:p>
    <w:p w:rsidR="00DA2F59" w:rsidRPr="00DA2F59" w:rsidRDefault="00DA2F59" w:rsidP="00DA2F59">
      <w:pPr>
        <w:autoSpaceDE w:val="0"/>
        <w:autoSpaceDN w:val="0"/>
        <w:jc w:val="both"/>
        <w:rPr>
          <w:rFonts w:ascii="Arial" w:hAnsi="Arial" w:cs="Arial"/>
          <w:sz w:val="20"/>
          <w:szCs w:val="20"/>
          <w:lang w:val="es-MX"/>
        </w:rPr>
      </w:pPr>
      <w:r w:rsidRPr="00DA2F59">
        <w:rPr>
          <w:rFonts w:ascii="SymbolMT" w:hAnsi="SymbolMT"/>
          <w:sz w:val="20"/>
          <w:szCs w:val="20"/>
          <w:lang w:val="es-MX"/>
        </w:rPr>
        <w:sym w:font="SymbolMT" w:char="F0B7"/>
      </w:r>
      <w:r w:rsidRPr="00DA2F59">
        <w:rPr>
          <w:rFonts w:ascii="SymbolMT" w:hAnsi="SymbolMT"/>
          <w:sz w:val="20"/>
          <w:szCs w:val="20"/>
          <w:lang w:val="es-MX"/>
        </w:rPr>
        <w:t xml:space="preserve"> </w:t>
      </w:r>
      <w:r w:rsidRPr="00DA2F59">
        <w:rPr>
          <w:rFonts w:ascii="Arial" w:hAnsi="Arial" w:cs="Arial"/>
          <w:sz w:val="20"/>
          <w:szCs w:val="20"/>
          <w:lang w:val="es-MX"/>
        </w:rPr>
        <w:t>Reúsa comer todos los alimentos que se le sirven.</w:t>
      </w:r>
    </w:p>
    <w:p w:rsidR="00DA2F59" w:rsidRPr="00DA2F59" w:rsidRDefault="00DA2F59" w:rsidP="00DA2F59">
      <w:pPr>
        <w:autoSpaceDE w:val="0"/>
        <w:autoSpaceDN w:val="0"/>
        <w:jc w:val="both"/>
        <w:rPr>
          <w:rFonts w:ascii="Arial" w:hAnsi="Arial" w:cs="Arial"/>
          <w:sz w:val="20"/>
          <w:szCs w:val="20"/>
          <w:lang w:val="es-MX"/>
        </w:rPr>
      </w:pPr>
      <w:r w:rsidRPr="00DA2F59">
        <w:rPr>
          <w:rFonts w:ascii="SymbolMT" w:hAnsi="SymbolMT"/>
          <w:sz w:val="20"/>
          <w:szCs w:val="20"/>
          <w:lang w:val="es-MX"/>
        </w:rPr>
        <w:sym w:font="SymbolMT" w:char="F0B7"/>
      </w:r>
      <w:r w:rsidRPr="00DA2F59">
        <w:rPr>
          <w:rFonts w:ascii="SymbolMT" w:hAnsi="SymbolMT"/>
          <w:sz w:val="20"/>
          <w:szCs w:val="20"/>
          <w:lang w:val="es-MX"/>
        </w:rPr>
        <w:t xml:space="preserve"> </w:t>
      </w:r>
      <w:r w:rsidRPr="00DA2F59">
        <w:rPr>
          <w:rFonts w:ascii="Arial" w:hAnsi="Arial" w:cs="Arial"/>
          <w:sz w:val="20"/>
          <w:szCs w:val="20"/>
          <w:lang w:val="es-MX"/>
        </w:rPr>
        <w:t>Interrumpe horas de comida familiar con su comportamiento.</w:t>
      </w:r>
    </w:p>
    <w:p w:rsidR="00DA2F59" w:rsidRPr="00DA2F59" w:rsidRDefault="00DA2F59" w:rsidP="00DA2F59">
      <w:pPr>
        <w:autoSpaceDE w:val="0"/>
        <w:autoSpaceDN w:val="0"/>
        <w:jc w:val="both"/>
        <w:rPr>
          <w:rFonts w:ascii="Arial" w:hAnsi="Arial" w:cs="Arial"/>
          <w:sz w:val="20"/>
          <w:szCs w:val="20"/>
          <w:lang w:val="es-MX"/>
        </w:rPr>
      </w:pPr>
      <w:r w:rsidRPr="00DA2F59">
        <w:rPr>
          <w:rFonts w:ascii="SymbolMT" w:hAnsi="SymbolMT"/>
          <w:sz w:val="20"/>
          <w:szCs w:val="20"/>
          <w:lang w:val="es-MX"/>
        </w:rPr>
        <w:sym w:font="SymbolMT" w:char="F0B7"/>
      </w:r>
      <w:r w:rsidRPr="00DA2F59">
        <w:rPr>
          <w:rFonts w:ascii="SymbolMT" w:hAnsi="SymbolMT"/>
          <w:sz w:val="20"/>
          <w:szCs w:val="20"/>
          <w:lang w:val="es-MX"/>
        </w:rPr>
        <w:t xml:space="preserve"> </w:t>
      </w:r>
      <w:r w:rsidRPr="00DA2F59">
        <w:rPr>
          <w:rFonts w:ascii="Arial" w:hAnsi="Arial" w:cs="Arial"/>
          <w:sz w:val="20"/>
          <w:szCs w:val="20"/>
          <w:lang w:val="es-MX"/>
        </w:rPr>
        <w:t>Quiere comer pero pareciera que no puede.</w:t>
      </w:r>
    </w:p>
    <w:p w:rsidR="00DA2F59" w:rsidRPr="00DA2F59" w:rsidRDefault="00DA2F59" w:rsidP="00DA2F59">
      <w:pPr>
        <w:autoSpaceDE w:val="0"/>
        <w:autoSpaceDN w:val="0"/>
        <w:jc w:val="both"/>
        <w:rPr>
          <w:rFonts w:ascii="Arial" w:hAnsi="Arial" w:cs="Arial"/>
          <w:sz w:val="20"/>
          <w:szCs w:val="20"/>
          <w:lang w:val="es-MX"/>
        </w:rPr>
      </w:pPr>
    </w:p>
    <w:p w:rsidR="00DA2F59" w:rsidRPr="00DA2F59" w:rsidRDefault="00DA2F59" w:rsidP="00DA2F59">
      <w:pPr>
        <w:autoSpaceDE w:val="0"/>
        <w:autoSpaceDN w:val="0"/>
        <w:jc w:val="both"/>
        <w:rPr>
          <w:rFonts w:ascii="Arial" w:hAnsi="Arial" w:cs="Arial"/>
          <w:b/>
          <w:bCs/>
          <w:sz w:val="20"/>
          <w:szCs w:val="20"/>
          <w:lang w:val="es-MX"/>
        </w:rPr>
      </w:pPr>
      <w:r w:rsidRPr="00DA2F59">
        <w:rPr>
          <w:rFonts w:ascii="Arial" w:hAnsi="Arial" w:cs="Arial"/>
          <w:b/>
          <w:bCs/>
          <w:sz w:val="20"/>
          <w:szCs w:val="20"/>
          <w:lang w:val="es-MX"/>
        </w:rPr>
        <w:t>Nutrición: ¿Qué necesita su niño?</w:t>
      </w:r>
    </w:p>
    <w:p w:rsidR="00DA2F59" w:rsidRPr="00DA2F59" w:rsidRDefault="00DA2F59" w:rsidP="00DA2F59">
      <w:pPr>
        <w:autoSpaceDE w:val="0"/>
        <w:autoSpaceDN w:val="0"/>
        <w:jc w:val="both"/>
        <w:rPr>
          <w:rFonts w:ascii="Arial" w:hAnsi="Arial" w:cs="Arial"/>
          <w:sz w:val="20"/>
          <w:szCs w:val="20"/>
          <w:lang w:val="es-MX"/>
        </w:rPr>
      </w:pPr>
      <w:r w:rsidRPr="00DA2F59">
        <w:rPr>
          <w:rFonts w:ascii="Arial" w:hAnsi="Arial" w:cs="Arial"/>
          <w:sz w:val="20"/>
          <w:szCs w:val="20"/>
          <w:lang w:val="es-MX"/>
        </w:rPr>
        <w:t>Todos los padres buscan proveer lo mejor a sus hijos para ayudarles a crecer fuertes, inteligentes y exitosos y entienden la importancia que una dieta balanceada tiene para alcanzar esas metas.</w:t>
      </w:r>
    </w:p>
    <w:p w:rsidR="00DA2F59" w:rsidRPr="00DA2F59" w:rsidRDefault="00DA2F59" w:rsidP="00DA2F59">
      <w:pPr>
        <w:autoSpaceDE w:val="0"/>
        <w:autoSpaceDN w:val="0"/>
        <w:jc w:val="both"/>
        <w:rPr>
          <w:rFonts w:ascii="Arial" w:hAnsi="Arial" w:cs="Arial"/>
          <w:sz w:val="20"/>
          <w:szCs w:val="20"/>
          <w:lang w:val="es-MX"/>
        </w:rPr>
      </w:pPr>
      <w:r w:rsidRPr="00DA2F59">
        <w:rPr>
          <w:rFonts w:ascii="Arial" w:hAnsi="Arial" w:cs="Arial"/>
          <w:sz w:val="20"/>
          <w:szCs w:val="20"/>
          <w:lang w:val="es-MX"/>
        </w:rPr>
        <w:t>Cada niño necesita una nutrición completa y balanceada, incluyendo cantidades adecuadas de agua, carbohidratos, proteínas, grasas, vitaminas y minerales, para poder crecer y desarrollarse sanamente. Los nutrientes dependerán de qué tan grande y activo cada niño es y pueden variar de persona en persona.</w:t>
      </w:r>
    </w:p>
    <w:p w:rsidR="00DA2F59" w:rsidRPr="00DA2F59" w:rsidRDefault="00DA2F59" w:rsidP="00DA2F59">
      <w:pPr>
        <w:autoSpaceDE w:val="0"/>
        <w:autoSpaceDN w:val="0"/>
        <w:jc w:val="both"/>
        <w:rPr>
          <w:rFonts w:ascii="Arial" w:hAnsi="Arial" w:cs="Arial"/>
          <w:sz w:val="20"/>
          <w:szCs w:val="20"/>
          <w:lang w:val="es-MX"/>
        </w:rPr>
      </w:pPr>
    </w:p>
    <w:p w:rsidR="00DA2F59" w:rsidRPr="00DA2F59" w:rsidRDefault="00DA2F59" w:rsidP="00DA2F59">
      <w:pPr>
        <w:autoSpaceDE w:val="0"/>
        <w:autoSpaceDN w:val="0"/>
        <w:jc w:val="both"/>
        <w:rPr>
          <w:rFonts w:ascii="Arial" w:hAnsi="Arial" w:cs="Arial"/>
          <w:sz w:val="20"/>
          <w:szCs w:val="20"/>
          <w:lang w:val="es-MX"/>
        </w:rPr>
      </w:pPr>
      <w:r w:rsidRPr="00DA2F59">
        <w:rPr>
          <w:rFonts w:ascii="Arial" w:hAnsi="Arial" w:cs="Arial"/>
          <w:sz w:val="20"/>
          <w:szCs w:val="20"/>
          <w:lang w:val="es-MX"/>
        </w:rPr>
        <w:t xml:space="preserve">El término </w:t>
      </w:r>
      <w:r w:rsidRPr="00DA2F59">
        <w:rPr>
          <w:rFonts w:ascii="Arial" w:hAnsi="Arial" w:cs="Arial"/>
          <w:b/>
          <w:bCs/>
          <w:sz w:val="20"/>
          <w:szCs w:val="20"/>
          <w:lang w:val="es-MX"/>
        </w:rPr>
        <w:t xml:space="preserve">dificultad de la alimentación </w:t>
      </w:r>
      <w:r w:rsidRPr="00DA2F59">
        <w:rPr>
          <w:rFonts w:ascii="Arial" w:hAnsi="Arial" w:cs="Arial"/>
          <w:sz w:val="20"/>
          <w:szCs w:val="20"/>
          <w:lang w:val="es-MX"/>
        </w:rPr>
        <w:t>incluye cualquier problema que afecta negativamente el proceso en el cual los padres o cuidadores proveen alimentos a niños pequeños.</w:t>
      </w:r>
    </w:p>
    <w:p w:rsidR="00DA2F59" w:rsidRPr="00DA2F59" w:rsidRDefault="00DA2F59" w:rsidP="00DA2F59">
      <w:pPr>
        <w:autoSpaceDE w:val="0"/>
        <w:autoSpaceDN w:val="0"/>
        <w:jc w:val="both"/>
        <w:rPr>
          <w:rFonts w:ascii="Arial" w:hAnsi="Arial" w:cs="Arial"/>
          <w:sz w:val="20"/>
          <w:szCs w:val="20"/>
          <w:lang w:val="es-MX"/>
        </w:rPr>
      </w:pPr>
    </w:p>
    <w:p w:rsidR="00DA2F59" w:rsidRPr="00DA2F59" w:rsidRDefault="00DA2F59" w:rsidP="00DA2F59">
      <w:pPr>
        <w:autoSpaceDE w:val="0"/>
        <w:autoSpaceDN w:val="0"/>
        <w:jc w:val="both"/>
        <w:rPr>
          <w:rFonts w:ascii="Arial" w:hAnsi="Arial" w:cs="Arial"/>
          <w:sz w:val="20"/>
          <w:szCs w:val="20"/>
          <w:lang w:val="es-MX"/>
        </w:rPr>
      </w:pPr>
      <w:r w:rsidRPr="00DA2F59">
        <w:rPr>
          <w:rFonts w:ascii="Arial" w:hAnsi="Arial" w:cs="Arial"/>
          <w:sz w:val="20"/>
          <w:szCs w:val="20"/>
          <w:lang w:val="es-MX"/>
        </w:rPr>
        <w:t xml:space="preserve">Un estudio de comportamiento en la alimentación en niños pequeños demuestra que un </w:t>
      </w:r>
      <w:r w:rsidRPr="00DA2F59">
        <w:rPr>
          <w:rFonts w:ascii="Arial" w:hAnsi="Arial" w:cs="Arial"/>
          <w:b/>
          <w:bCs/>
          <w:sz w:val="20"/>
          <w:szCs w:val="20"/>
          <w:lang w:val="es-MX"/>
        </w:rPr>
        <w:t>50% de padres consideran que sus niños tienen dificultades en la alimentación</w:t>
      </w:r>
      <w:r w:rsidRPr="00DA2F59">
        <w:rPr>
          <w:rFonts w:ascii="Arial" w:hAnsi="Arial" w:cs="Arial"/>
          <w:sz w:val="20"/>
          <w:szCs w:val="20"/>
          <w:lang w:val="es-MX"/>
        </w:rPr>
        <w:t xml:space="preserve">. </w:t>
      </w:r>
    </w:p>
    <w:p w:rsidR="00DA2F59" w:rsidRPr="00DA2F59" w:rsidRDefault="00DA2F59" w:rsidP="00DA2F59">
      <w:pPr>
        <w:autoSpaceDE w:val="0"/>
        <w:autoSpaceDN w:val="0"/>
        <w:jc w:val="both"/>
        <w:rPr>
          <w:rFonts w:ascii="Arial" w:hAnsi="Arial" w:cs="Arial"/>
          <w:sz w:val="20"/>
          <w:szCs w:val="20"/>
          <w:lang w:val="es-MX"/>
        </w:rPr>
      </w:pPr>
    </w:p>
    <w:p w:rsidR="00DA2F59" w:rsidRPr="00DA2F59" w:rsidRDefault="00DA2F59" w:rsidP="00DA2F59">
      <w:pPr>
        <w:autoSpaceDE w:val="0"/>
        <w:autoSpaceDN w:val="0"/>
        <w:jc w:val="both"/>
        <w:rPr>
          <w:rFonts w:ascii="Arial" w:hAnsi="Arial" w:cs="Arial"/>
          <w:b/>
          <w:bCs/>
          <w:sz w:val="20"/>
          <w:szCs w:val="20"/>
          <w:lang w:val="es-MX"/>
        </w:rPr>
      </w:pPr>
      <w:proofErr w:type="gramStart"/>
      <w:r w:rsidRPr="00DA2F59">
        <w:rPr>
          <w:rFonts w:ascii="Arial" w:hAnsi="Arial" w:cs="Arial"/>
          <w:b/>
          <w:bCs/>
          <w:sz w:val="20"/>
          <w:szCs w:val="20"/>
          <w:lang w:val="es-MX"/>
        </w:rPr>
        <w:t>¿</w:t>
      </w:r>
      <w:proofErr w:type="gramEnd"/>
      <w:r w:rsidRPr="00DA2F59">
        <w:rPr>
          <w:rFonts w:ascii="Arial" w:hAnsi="Arial" w:cs="Arial"/>
          <w:b/>
          <w:bCs/>
          <w:sz w:val="20"/>
          <w:szCs w:val="20"/>
          <w:lang w:val="es-MX"/>
        </w:rPr>
        <w:t>Cómo Manejar las Dificultades de la Alimentación en</w:t>
      </w:r>
    </w:p>
    <w:p w:rsidR="00DA2F59" w:rsidRPr="00DA2F59" w:rsidRDefault="00DA2F59" w:rsidP="00DA2F59">
      <w:pPr>
        <w:autoSpaceDE w:val="0"/>
        <w:autoSpaceDN w:val="0"/>
        <w:jc w:val="both"/>
        <w:rPr>
          <w:rFonts w:ascii="Arial" w:hAnsi="Arial" w:cs="Arial"/>
          <w:b/>
          <w:bCs/>
          <w:sz w:val="20"/>
          <w:szCs w:val="20"/>
          <w:lang w:val="es-MX"/>
        </w:rPr>
      </w:pPr>
      <w:r w:rsidRPr="00DA2F59">
        <w:rPr>
          <w:rFonts w:ascii="Arial" w:hAnsi="Arial" w:cs="Arial"/>
          <w:b/>
          <w:bCs/>
          <w:sz w:val="20"/>
          <w:szCs w:val="20"/>
          <w:lang w:val="es-MX"/>
        </w:rPr>
        <w:t>Niños Pequeños</w:t>
      </w:r>
      <w:proofErr w:type="gramStart"/>
      <w:r w:rsidRPr="00DA2F59">
        <w:rPr>
          <w:rFonts w:ascii="Arial" w:hAnsi="Arial" w:cs="Arial"/>
          <w:b/>
          <w:bCs/>
          <w:sz w:val="20"/>
          <w:szCs w:val="20"/>
          <w:lang w:val="es-MX"/>
        </w:rPr>
        <w:t>?</w:t>
      </w:r>
      <w:proofErr w:type="gramEnd"/>
    </w:p>
    <w:p w:rsidR="00DA2F59" w:rsidRPr="00DA2F59" w:rsidRDefault="00DA2F59" w:rsidP="00DA2F59">
      <w:pPr>
        <w:autoSpaceDE w:val="0"/>
        <w:autoSpaceDN w:val="0"/>
        <w:jc w:val="both"/>
        <w:rPr>
          <w:rFonts w:ascii="Arial" w:hAnsi="Arial" w:cs="Arial"/>
          <w:b/>
          <w:bCs/>
          <w:sz w:val="20"/>
          <w:szCs w:val="20"/>
          <w:lang w:val="es-MX"/>
        </w:rPr>
      </w:pPr>
      <w:r w:rsidRPr="00DA2F59">
        <w:rPr>
          <w:rFonts w:ascii="Arial" w:hAnsi="Arial" w:cs="Arial"/>
          <w:b/>
          <w:bCs/>
          <w:sz w:val="20"/>
          <w:szCs w:val="20"/>
          <w:lang w:val="es-MX"/>
        </w:rPr>
        <w:t>El Camino hacia Alimentación Segura</w:t>
      </w:r>
    </w:p>
    <w:p w:rsidR="00DA2F59" w:rsidRPr="00DA2F59" w:rsidRDefault="00DA2F59" w:rsidP="00DA2F59">
      <w:pPr>
        <w:autoSpaceDE w:val="0"/>
        <w:autoSpaceDN w:val="0"/>
        <w:jc w:val="both"/>
        <w:rPr>
          <w:rFonts w:ascii="Arial" w:hAnsi="Arial" w:cs="Arial"/>
          <w:sz w:val="20"/>
          <w:szCs w:val="20"/>
          <w:lang w:val="es-MX"/>
        </w:rPr>
      </w:pPr>
      <w:r w:rsidRPr="00DA2F59">
        <w:rPr>
          <w:rFonts w:ascii="Arial" w:hAnsi="Arial" w:cs="Arial"/>
          <w:sz w:val="20"/>
          <w:szCs w:val="20"/>
          <w:lang w:val="es-MX"/>
        </w:rPr>
        <w:t>Los padres pueden ayudar a sus hijos a desarrollar hábitos alimenticios sanos, a través de una alimentación correcta y utilizando estilos de alimentación responsivos y asertivos, en lugar de estilos directivos o demandantes.</w:t>
      </w:r>
    </w:p>
    <w:p w:rsidR="00DA2F59" w:rsidRPr="00DA2F59" w:rsidRDefault="00DA2F59" w:rsidP="00DA2F59">
      <w:pPr>
        <w:autoSpaceDE w:val="0"/>
        <w:autoSpaceDN w:val="0"/>
        <w:jc w:val="both"/>
        <w:rPr>
          <w:rFonts w:ascii="Arial" w:hAnsi="Arial" w:cs="Arial"/>
          <w:b/>
          <w:bCs/>
          <w:sz w:val="20"/>
          <w:szCs w:val="20"/>
          <w:lang w:val="es-MX"/>
        </w:rPr>
      </w:pPr>
    </w:p>
    <w:p w:rsidR="00DA2F59" w:rsidRPr="00DA2F59" w:rsidRDefault="00DA2F59" w:rsidP="00DA2F59">
      <w:pPr>
        <w:autoSpaceDE w:val="0"/>
        <w:autoSpaceDN w:val="0"/>
        <w:jc w:val="both"/>
        <w:rPr>
          <w:rFonts w:ascii="Arial" w:hAnsi="Arial" w:cs="Arial"/>
          <w:sz w:val="20"/>
          <w:szCs w:val="20"/>
          <w:lang w:val="es-MX"/>
        </w:rPr>
      </w:pPr>
      <w:r w:rsidRPr="00DA2F59">
        <w:rPr>
          <w:rFonts w:ascii="Arial" w:hAnsi="Arial" w:cs="Arial"/>
          <w:b/>
          <w:bCs/>
          <w:sz w:val="20"/>
          <w:szCs w:val="20"/>
          <w:lang w:val="es-MX"/>
        </w:rPr>
        <w:t xml:space="preserve">Estilo Directivo de Alimentación: </w:t>
      </w:r>
      <w:r w:rsidRPr="00DA2F59">
        <w:rPr>
          <w:rFonts w:ascii="Arial" w:hAnsi="Arial" w:cs="Arial"/>
          <w:sz w:val="20"/>
          <w:szCs w:val="20"/>
          <w:lang w:val="es-MX"/>
        </w:rPr>
        <w:t>Los padres tratan de controlar la alimentación de sus hijos restringiendo alimentos como forma de castigo o sobornando a los niños para que coma por un premio. Esto le enseña al niño sólo a complacer a los demás, o a conseguir algo que quiere y a rechazar comida sana.</w:t>
      </w:r>
    </w:p>
    <w:p w:rsidR="00DA2F59" w:rsidRPr="00DA2F59" w:rsidRDefault="00DA2F59" w:rsidP="00DA2F59">
      <w:pPr>
        <w:autoSpaceDE w:val="0"/>
        <w:autoSpaceDN w:val="0"/>
        <w:jc w:val="both"/>
        <w:rPr>
          <w:rFonts w:ascii="Arial" w:hAnsi="Arial" w:cs="Arial"/>
          <w:sz w:val="20"/>
          <w:szCs w:val="20"/>
          <w:lang w:val="es-MX"/>
        </w:rPr>
      </w:pPr>
    </w:p>
    <w:p w:rsidR="00DA2F59" w:rsidRPr="00DA2F59" w:rsidRDefault="00DA2F59" w:rsidP="00DA2F59">
      <w:pPr>
        <w:autoSpaceDE w:val="0"/>
        <w:autoSpaceDN w:val="0"/>
        <w:jc w:val="both"/>
        <w:rPr>
          <w:rFonts w:ascii="Arial" w:hAnsi="Arial" w:cs="Arial"/>
          <w:sz w:val="20"/>
          <w:szCs w:val="20"/>
          <w:lang w:val="es-MX"/>
        </w:rPr>
      </w:pPr>
      <w:r w:rsidRPr="00DA2F59">
        <w:rPr>
          <w:rFonts w:ascii="Arial" w:hAnsi="Arial" w:cs="Arial"/>
          <w:b/>
          <w:bCs/>
          <w:sz w:val="20"/>
          <w:szCs w:val="20"/>
          <w:lang w:val="es-MX"/>
        </w:rPr>
        <w:t xml:space="preserve">Estilo Responsivo/Asertivo de Alimentación: </w:t>
      </w:r>
      <w:r w:rsidRPr="00DA2F59">
        <w:rPr>
          <w:rFonts w:ascii="Arial" w:hAnsi="Arial" w:cs="Arial"/>
          <w:sz w:val="20"/>
          <w:szCs w:val="20"/>
          <w:lang w:val="es-MX"/>
        </w:rPr>
        <w:t>Los padres fijan límites para lo que sus hijos comen y dan el ejemplo al comer y al hablar de los alimentos/comida de una forma positiva. Esto les enseña a los niños la diferencia entre hambre y llenura y crea una experiencia relajada cuando prueban nuevos alimentos.</w:t>
      </w:r>
    </w:p>
    <w:p w:rsidR="00DA2F59" w:rsidRPr="00DA2F59" w:rsidRDefault="00DA2F59" w:rsidP="00DA2F59">
      <w:pPr>
        <w:autoSpaceDE w:val="0"/>
        <w:autoSpaceDN w:val="0"/>
        <w:jc w:val="both"/>
        <w:rPr>
          <w:rFonts w:ascii="Arial" w:hAnsi="Arial" w:cs="Arial"/>
          <w:sz w:val="20"/>
          <w:szCs w:val="20"/>
          <w:lang w:val="es-MX"/>
        </w:rPr>
      </w:pPr>
    </w:p>
    <w:p w:rsidR="00DA2F59" w:rsidRPr="00DA2F59" w:rsidRDefault="00DA2F59" w:rsidP="00DA2F59">
      <w:pPr>
        <w:autoSpaceDE w:val="0"/>
        <w:autoSpaceDN w:val="0"/>
        <w:jc w:val="both"/>
        <w:rPr>
          <w:rFonts w:ascii="Arial" w:hAnsi="Arial" w:cs="Arial"/>
          <w:sz w:val="20"/>
          <w:szCs w:val="20"/>
          <w:lang w:val="es-MX"/>
        </w:rPr>
      </w:pPr>
      <w:proofErr w:type="spellStart"/>
      <w:r w:rsidRPr="00DA2F59">
        <w:rPr>
          <w:rFonts w:ascii="Arial" w:hAnsi="Arial" w:cs="Arial"/>
          <w:sz w:val="20"/>
          <w:szCs w:val="20"/>
          <w:lang w:val="es-MX"/>
        </w:rPr>
        <w:t>PediaSure</w:t>
      </w:r>
      <w:proofErr w:type="spellEnd"/>
      <w:r w:rsidRPr="00DA2F59">
        <w:rPr>
          <w:rFonts w:ascii="Arial" w:hAnsi="Arial" w:cs="Arial"/>
          <w:sz w:val="20"/>
          <w:szCs w:val="20"/>
          <w:lang w:val="es-MX"/>
        </w:rPr>
        <w:t xml:space="preserve"> entiende que cada niño es diferente y que el tiempo que toma solucionar un problema de comportamiento dependerá de las necesidades individuales y del progreso de cada niño. Es importante entender cuál es el problema y encontrar la solución para el problema individual de cada niño.</w:t>
      </w:r>
    </w:p>
    <w:p w:rsidR="00DA2F59" w:rsidRPr="00DA2F59" w:rsidRDefault="00DA2F59" w:rsidP="00DA2F59">
      <w:pPr>
        <w:autoSpaceDE w:val="0"/>
        <w:autoSpaceDN w:val="0"/>
        <w:jc w:val="both"/>
        <w:rPr>
          <w:rFonts w:ascii="Arial" w:hAnsi="Arial" w:cs="Arial"/>
          <w:sz w:val="20"/>
          <w:szCs w:val="20"/>
          <w:lang w:val="es-MX"/>
        </w:rPr>
      </w:pPr>
    </w:p>
    <w:p w:rsidR="00DA2F59" w:rsidRPr="00DA2F59" w:rsidRDefault="00DA2F59" w:rsidP="00DA2F59">
      <w:pPr>
        <w:autoSpaceDE w:val="0"/>
        <w:autoSpaceDN w:val="0"/>
        <w:jc w:val="both"/>
        <w:rPr>
          <w:rFonts w:ascii="Arial" w:hAnsi="Arial" w:cs="Arial"/>
          <w:sz w:val="20"/>
          <w:szCs w:val="20"/>
          <w:lang w:val="es-MX"/>
        </w:rPr>
      </w:pPr>
      <w:r w:rsidRPr="00DA2F59">
        <w:rPr>
          <w:rFonts w:ascii="Arial" w:hAnsi="Arial" w:cs="Arial"/>
          <w:sz w:val="20"/>
          <w:szCs w:val="20"/>
          <w:lang w:val="es-MX"/>
        </w:rPr>
        <w:t>Para ayudar a padres que están luchando con las dificultades de la alimentación en sus pequeños, expertos alrededor del mundo en este campo han dado principios generales para motivar a los niños a comer sanamente, así como consejos prácticos para situaciones específicas, ya que cada niño tiene diferentes razones por las cuales se puede resistir a comer/alimentarse.</w:t>
      </w:r>
    </w:p>
    <w:p w:rsidR="00DA2F59" w:rsidRPr="00DA2F59" w:rsidRDefault="00DA2F59" w:rsidP="00DA2F59">
      <w:pPr>
        <w:autoSpaceDE w:val="0"/>
        <w:autoSpaceDN w:val="0"/>
        <w:jc w:val="both"/>
        <w:rPr>
          <w:rFonts w:ascii="Arial" w:hAnsi="Arial" w:cs="Arial"/>
          <w:sz w:val="20"/>
          <w:szCs w:val="20"/>
          <w:lang w:val="es-MX"/>
        </w:rPr>
      </w:pPr>
    </w:p>
    <w:p w:rsidR="00DA2F59" w:rsidRPr="00DA2F59" w:rsidRDefault="00DA2F59" w:rsidP="00DA2F59">
      <w:pPr>
        <w:autoSpaceDE w:val="0"/>
        <w:autoSpaceDN w:val="0"/>
        <w:jc w:val="both"/>
        <w:rPr>
          <w:rFonts w:ascii="Arial" w:hAnsi="Arial" w:cs="Arial"/>
          <w:b/>
          <w:bCs/>
          <w:sz w:val="20"/>
          <w:szCs w:val="20"/>
          <w:lang w:val="es-MX"/>
        </w:rPr>
      </w:pPr>
      <w:proofErr w:type="spellStart"/>
      <w:r w:rsidRPr="00DA2F59">
        <w:rPr>
          <w:rFonts w:ascii="Arial" w:hAnsi="Arial" w:cs="Arial"/>
          <w:b/>
          <w:bCs/>
          <w:sz w:val="20"/>
          <w:szCs w:val="20"/>
          <w:lang w:val="es-MX"/>
        </w:rPr>
        <w:t>Tips</w:t>
      </w:r>
      <w:proofErr w:type="spellEnd"/>
      <w:r w:rsidRPr="00DA2F59">
        <w:rPr>
          <w:rFonts w:ascii="Arial" w:hAnsi="Arial" w:cs="Arial"/>
          <w:b/>
          <w:bCs/>
          <w:sz w:val="20"/>
          <w:szCs w:val="20"/>
          <w:lang w:val="es-MX"/>
        </w:rPr>
        <w:t xml:space="preserve"> para estilo</w:t>
      </w:r>
    </w:p>
    <w:p w:rsidR="00DA2F59" w:rsidRPr="00DA2F59" w:rsidRDefault="00DA2F59" w:rsidP="00DA2F59">
      <w:pPr>
        <w:autoSpaceDE w:val="0"/>
        <w:autoSpaceDN w:val="0"/>
        <w:jc w:val="both"/>
        <w:rPr>
          <w:rFonts w:ascii="Arial" w:hAnsi="Arial" w:cs="Arial"/>
          <w:b/>
          <w:bCs/>
          <w:sz w:val="20"/>
          <w:szCs w:val="20"/>
          <w:lang w:val="es-MX"/>
        </w:rPr>
      </w:pPr>
      <w:r w:rsidRPr="00DA2F59">
        <w:rPr>
          <w:rFonts w:ascii="Arial" w:hAnsi="Arial" w:cs="Arial"/>
          <w:b/>
          <w:bCs/>
          <w:sz w:val="20"/>
          <w:szCs w:val="20"/>
          <w:lang w:val="es-MX"/>
        </w:rPr>
        <w:t>Responsivo/Asertivo</w:t>
      </w:r>
    </w:p>
    <w:p w:rsidR="00DA2F59" w:rsidRPr="00DA2F59" w:rsidRDefault="00DA2F59" w:rsidP="00DA2F59">
      <w:pPr>
        <w:autoSpaceDE w:val="0"/>
        <w:autoSpaceDN w:val="0"/>
        <w:jc w:val="both"/>
        <w:rPr>
          <w:rFonts w:ascii="Arial" w:hAnsi="Arial" w:cs="Arial"/>
          <w:sz w:val="20"/>
          <w:szCs w:val="20"/>
          <w:lang w:val="es-MX"/>
        </w:rPr>
      </w:pPr>
      <w:r w:rsidRPr="00DA2F59">
        <w:rPr>
          <w:rFonts w:ascii="Wingdings-Regular" w:hAnsi="Wingdings-Regular"/>
          <w:sz w:val="20"/>
          <w:szCs w:val="20"/>
          <w:lang w:val="es-MX"/>
        </w:rPr>
        <w:sym w:font="Wingdings-Regular" w:char="F0FC"/>
      </w:r>
      <w:r w:rsidRPr="00DA2F59">
        <w:rPr>
          <w:rFonts w:ascii="Wingdings-Regular" w:hAnsi="Wingdings-Regular"/>
          <w:sz w:val="20"/>
          <w:szCs w:val="20"/>
          <w:lang w:val="es-MX"/>
        </w:rPr>
        <w:t xml:space="preserve"> </w:t>
      </w:r>
      <w:r w:rsidRPr="00DA2F59">
        <w:rPr>
          <w:rFonts w:ascii="Arial" w:hAnsi="Arial" w:cs="Arial"/>
          <w:sz w:val="20"/>
          <w:szCs w:val="20"/>
          <w:lang w:val="es-MX"/>
        </w:rPr>
        <w:t>Evite distracciones en las comidas.</w:t>
      </w:r>
    </w:p>
    <w:p w:rsidR="00DA2F59" w:rsidRPr="00DA2F59" w:rsidRDefault="00DA2F59" w:rsidP="00DA2F59">
      <w:pPr>
        <w:autoSpaceDE w:val="0"/>
        <w:autoSpaceDN w:val="0"/>
        <w:jc w:val="both"/>
        <w:rPr>
          <w:rFonts w:ascii="Arial" w:hAnsi="Arial" w:cs="Arial"/>
          <w:sz w:val="20"/>
          <w:szCs w:val="20"/>
          <w:lang w:val="es-MX"/>
        </w:rPr>
      </w:pPr>
      <w:r w:rsidRPr="00DA2F59">
        <w:rPr>
          <w:rFonts w:ascii="Wingdings-Regular" w:hAnsi="Wingdings-Regular"/>
          <w:sz w:val="20"/>
          <w:szCs w:val="20"/>
          <w:lang w:val="es-MX"/>
        </w:rPr>
        <w:sym w:font="Wingdings-Regular" w:char="F0FC"/>
      </w:r>
      <w:r w:rsidRPr="00DA2F59">
        <w:rPr>
          <w:rFonts w:ascii="Wingdings-Regular" w:hAnsi="Wingdings-Regular"/>
          <w:sz w:val="20"/>
          <w:szCs w:val="20"/>
          <w:lang w:val="es-MX"/>
        </w:rPr>
        <w:t xml:space="preserve"> </w:t>
      </w:r>
      <w:r w:rsidRPr="00DA2F59">
        <w:rPr>
          <w:rFonts w:ascii="Arial" w:hAnsi="Arial" w:cs="Arial"/>
          <w:sz w:val="20"/>
          <w:szCs w:val="20"/>
          <w:lang w:val="es-MX"/>
        </w:rPr>
        <w:t>Alimente para promover sensación de hambre (comer en horas fijas).</w:t>
      </w:r>
    </w:p>
    <w:p w:rsidR="00DA2F59" w:rsidRPr="00DA2F59" w:rsidRDefault="00DA2F59" w:rsidP="00DA2F59">
      <w:pPr>
        <w:autoSpaceDE w:val="0"/>
        <w:autoSpaceDN w:val="0"/>
        <w:jc w:val="both"/>
        <w:rPr>
          <w:rFonts w:ascii="Arial" w:hAnsi="Arial" w:cs="Arial"/>
          <w:sz w:val="20"/>
          <w:szCs w:val="20"/>
          <w:lang w:val="es-MX"/>
        </w:rPr>
      </w:pPr>
      <w:r w:rsidRPr="00DA2F59">
        <w:rPr>
          <w:rFonts w:ascii="Wingdings-Regular" w:hAnsi="Wingdings-Regular"/>
          <w:sz w:val="20"/>
          <w:szCs w:val="20"/>
          <w:lang w:val="es-MX"/>
        </w:rPr>
        <w:sym w:font="Wingdings-Regular" w:char="F0FC"/>
      </w:r>
      <w:r w:rsidRPr="00DA2F59">
        <w:rPr>
          <w:rFonts w:ascii="Wingdings-Regular" w:hAnsi="Wingdings-Regular"/>
          <w:sz w:val="20"/>
          <w:szCs w:val="20"/>
          <w:lang w:val="es-MX"/>
        </w:rPr>
        <w:t xml:space="preserve"> </w:t>
      </w:r>
      <w:r w:rsidRPr="00DA2F59">
        <w:rPr>
          <w:rFonts w:ascii="Arial" w:hAnsi="Arial" w:cs="Arial"/>
          <w:sz w:val="20"/>
          <w:szCs w:val="20"/>
          <w:lang w:val="es-MX"/>
        </w:rPr>
        <w:t>Limite tiempo de duración de las comidas.</w:t>
      </w:r>
    </w:p>
    <w:p w:rsidR="00DA2F59" w:rsidRPr="00DA2F59" w:rsidRDefault="00DA2F59" w:rsidP="00DA2F59">
      <w:pPr>
        <w:autoSpaceDE w:val="0"/>
        <w:autoSpaceDN w:val="0"/>
        <w:jc w:val="both"/>
        <w:rPr>
          <w:rFonts w:ascii="Arial" w:hAnsi="Arial" w:cs="Arial"/>
          <w:sz w:val="20"/>
          <w:szCs w:val="20"/>
          <w:lang w:val="es-MX"/>
        </w:rPr>
      </w:pPr>
      <w:r w:rsidRPr="00DA2F59">
        <w:rPr>
          <w:rFonts w:ascii="Wingdings-Regular" w:hAnsi="Wingdings-Regular"/>
          <w:sz w:val="20"/>
          <w:szCs w:val="20"/>
          <w:lang w:val="es-MX"/>
        </w:rPr>
        <w:sym w:font="Wingdings-Regular" w:char="F0FC"/>
      </w:r>
      <w:r w:rsidRPr="00DA2F59">
        <w:rPr>
          <w:rFonts w:ascii="Wingdings-Regular" w:hAnsi="Wingdings-Regular"/>
          <w:sz w:val="20"/>
          <w:szCs w:val="20"/>
          <w:lang w:val="es-MX"/>
        </w:rPr>
        <w:t xml:space="preserve"> </w:t>
      </w:r>
      <w:r w:rsidRPr="00DA2F59">
        <w:rPr>
          <w:rFonts w:ascii="Arial" w:hAnsi="Arial" w:cs="Arial"/>
          <w:sz w:val="20"/>
          <w:szCs w:val="20"/>
          <w:lang w:val="es-MX"/>
        </w:rPr>
        <w:t>Sirva alimentos apropiados para la edad.</w:t>
      </w:r>
    </w:p>
    <w:p w:rsidR="00DA2F59" w:rsidRPr="00DA2F59" w:rsidRDefault="00DA2F59" w:rsidP="00DA2F59">
      <w:pPr>
        <w:autoSpaceDE w:val="0"/>
        <w:autoSpaceDN w:val="0"/>
        <w:jc w:val="both"/>
        <w:rPr>
          <w:rFonts w:ascii="Arial" w:hAnsi="Arial" w:cs="Arial"/>
          <w:sz w:val="20"/>
          <w:szCs w:val="20"/>
          <w:lang w:val="es-MX"/>
        </w:rPr>
      </w:pPr>
      <w:r w:rsidRPr="00DA2F59">
        <w:rPr>
          <w:rFonts w:ascii="Wingdings-Regular" w:hAnsi="Wingdings-Regular"/>
          <w:sz w:val="20"/>
          <w:szCs w:val="20"/>
          <w:lang w:val="es-MX"/>
        </w:rPr>
        <w:sym w:font="Wingdings-Regular" w:char="F0FC"/>
      </w:r>
      <w:r w:rsidRPr="00DA2F59">
        <w:rPr>
          <w:rFonts w:ascii="Wingdings-Regular" w:hAnsi="Wingdings-Regular"/>
          <w:sz w:val="20"/>
          <w:szCs w:val="20"/>
          <w:lang w:val="es-MX"/>
        </w:rPr>
        <w:t xml:space="preserve"> </w:t>
      </w:r>
      <w:r w:rsidRPr="00DA2F59">
        <w:rPr>
          <w:rFonts w:ascii="Arial" w:hAnsi="Arial" w:cs="Arial"/>
          <w:sz w:val="20"/>
          <w:szCs w:val="20"/>
          <w:lang w:val="es-MX"/>
        </w:rPr>
        <w:t>Tolere desorden en la mesa apropiado para la edad.</w:t>
      </w:r>
    </w:p>
    <w:p w:rsidR="00DA2F59" w:rsidRPr="00DA2F59" w:rsidRDefault="00DA2F59" w:rsidP="00DA2F59">
      <w:pPr>
        <w:autoSpaceDE w:val="0"/>
        <w:autoSpaceDN w:val="0"/>
        <w:jc w:val="both"/>
        <w:rPr>
          <w:rFonts w:ascii="Arial" w:hAnsi="Arial" w:cs="Arial"/>
          <w:sz w:val="20"/>
          <w:szCs w:val="20"/>
          <w:lang w:val="es-MX"/>
        </w:rPr>
      </w:pPr>
      <w:r w:rsidRPr="00DA2F59">
        <w:rPr>
          <w:rFonts w:ascii="Wingdings-Regular" w:hAnsi="Wingdings-Regular"/>
          <w:sz w:val="20"/>
          <w:szCs w:val="20"/>
          <w:lang w:val="es-MX"/>
        </w:rPr>
        <w:sym w:font="Wingdings-Regular" w:char="F0FC"/>
      </w:r>
      <w:r w:rsidRPr="00DA2F59">
        <w:rPr>
          <w:rFonts w:ascii="Wingdings-Regular" w:hAnsi="Wingdings-Regular"/>
          <w:sz w:val="20"/>
          <w:szCs w:val="20"/>
          <w:lang w:val="es-MX"/>
        </w:rPr>
        <w:t xml:space="preserve"> </w:t>
      </w:r>
      <w:r w:rsidRPr="00DA2F59">
        <w:rPr>
          <w:rFonts w:ascii="Arial" w:hAnsi="Arial" w:cs="Arial"/>
          <w:sz w:val="20"/>
          <w:szCs w:val="20"/>
          <w:lang w:val="es-MX"/>
        </w:rPr>
        <w:t xml:space="preserve">Exhorte la </w:t>
      </w:r>
      <w:proofErr w:type="spellStart"/>
      <w:r w:rsidRPr="00DA2F59">
        <w:rPr>
          <w:rFonts w:ascii="Arial" w:hAnsi="Arial" w:cs="Arial"/>
          <w:sz w:val="20"/>
          <w:szCs w:val="20"/>
          <w:lang w:val="es-MX"/>
        </w:rPr>
        <w:t>autoalimentación</w:t>
      </w:r>
      <w:proofErr w:type="spellEnd"/>
      <w:r w:rsidRPr="00DA2F59">
        <w:rPr>
          <w:rFonts w:ascii="Arial" w:hAnsi="Arial" w:cs="Arial"/>
          <w:sz w:val="20"/>
          <w:szCs w:val="20"/>
          <w:lang w:val="es-MX"/>
        </w:rPr>
        <w:t>.</w:t>
      </w:r>
    </w:p>
    <w:p w:rsidR="00DA2F59" w:rsidRPr="00DA2F59" w:rsidRDefault="00DA2F59" w:rsidP="00DA2F59">
      <w:pPr>
        <w:autoSpaceDE w:val="0"/>
        <w:autoSpaceDN w:val="0"/>
        <w:jc w:val="both"/>
        <w:rPr>
          <w:rFonts w:ascii="Arial" w:hAnsi="Arial" w:cs="Arial"/>
          <w:sz w:val="20"/>
          <w:szCs w:val="20"/>
          <w:lang w:val="es-MX"/>
        </w:rPr>
      </w:pPr>
      <w:r w:rsidRPr="00DA2F59">
        <w:rPr>
          <w:rFonts w:ascii="Wingdings-Regular" w:hAnsi="Wingdings-Regular"/>
          <w:sz w:val="20"/>
          <w:szCs w:val="20"/>
          <w:lang w:val="es-MX"/>
        </w:rPr>
        <w:sym w:font="Wingdings-Regular" w:char="F0FC"/>
      </w:r>
      <w:r w:rsidRPr="00DA2F59">
        <w:rPr>
          <w:rFonts w:ascii="Wingdings-Regular" w:hAnsi="Wingdings-Regular"/>
          <w:sz w:val="20"/>
          <w:szCs w:val="20"/>
          <w:lang w:val="es-MX"/>
        </w:rPr>
        <w:t xml:space="preserve"> </w:t>
      </w:r>
      <w:r w:rsidRPr="00DA2F59">
        <w:rPr>
          <w:rFonts w:ascii="Arial" w:hAnsi="Arial" w:cs="Arial"/>
          <w:sz w:val="20"/>
          <w:szCs w:val="20"/>
          <w:lang w:val="es-MX"/>
        </w:rPr>
        <w:t>Mantenga una actitud neutral a la hora de las comidas.</w:t>
      </w:r>
    </w:p>
    <w:p w:rsidR="00DA2F59" w:rsidRPr="00DA2F59" w:rsidRDefault="00DA2F59" w:rsidP="00DA2F59">
      <w:pPr>
        <w:autoSpaceDE w:val="0"/>
        <w:autoSpaceDN w:val="0"/>
        <w:jc w:val="both"/>
        <w:rPr>
          <w:rFonts w:ascii="Arial" w:hAnsi="Arial" w:cs="Arial"/>
          <w:sz w:val="20"/>
          <w:szCs w:val="20"/>
          <w:lang w:val="es-MX"/>
        </w:rPr>
      </w:pPr>
    </w:p>
    <w:p w:rsidR="00DA2F59" w:rsidRPr="00DA2F59" w:rsidRDefault="00DA2F59" w:rsidP="00DA2F59">
      <w:pPr>
        <w:autoSpaceDE w:val="0"/>
        <w:autoSpaceDN w:val="0"/>
        <w:jc w:val="both"/>
        <w:rPr>
          <w:rFonts w:ascii="Arial" w:hAnsi="Arial" w:cs="Arial"/>
          <w:b/>
          <w:bCs/>
          <w:sz w:val="20"/>
          <w:szCs w:val="20"/>
          <w:lang w:val="es-MX"/>
        </w:rPr>
      </w:pPr>
      <w:proofErr w:type="spellStart"/>
      <w:r w:rsidRPr="00DA2F59">
        <w:rPr>
          <w:rFonts w:ascii="Arial" w:hAnsi="Arial" w:cs="Arial"/>
          <w:b/>
          <w:bCs/>
          <w:sz w:val="20"/>
          <w:szCs w:val="20"/>
          <w:lang w:val="es-MX"/>
        </w:rPr>
        <w:t>PediaSure</w:t>
      </w:r>
      <w:proofErr w:type="spellEnd"/>
      <w:r w:rsidRPr="00DA2F59">
        <w:rPr>
          <w:rFonts w:ascii="Arial" w:hAnsi="Arial" w:cs="Arial"/>
          <w:b/>
          <w:bCs/>
          <w:sz w:val="20"/>
          <w:szCs w:val="20"/>
          <w:lang w:val="es-MX"/>
        </w:rPr>
        <w:t xml:space="preserve"> Puede Ayudar</w:t>
      </w:r>
    </w:p>
    <w:p w:rsidR="00DA2F59" w:rsidRPr="00DA2F59" w:rsidRDefault="00DA2F59" w:rsidP="00DA2F59">
      <w:pPr>
        <w:autoSpaceDE w:val="0"/>
        <w:autoSpaceDN w:val="0"/>
        <w:jc w:val="both"/>
        <w:rPr>
          <w:rFonts w:ascii="Arial" w:hAnsi="Arial" w:cs="Arial"/>
          <w:sz w:val="20"/>
          <w:szCs w:val="20"/>
          <w:lang w:val="es-MX"/>
        </w:rPr>
      </w:pPr>
      <w:r w:rsidRPr="00DA2F59">
        <w:rPr>
          <w:rFonts w:ascii="Arial" w:hAnsi="Arial" w:cs="Arial"/>
          <w:sz w:val="20"/>
          <w:szCs w:val="20"/>
          <w:lang w:val="es-MX"/>
        </w:rPr>
        <w:t xml:space="preserve">Los niños con poco apetito pueden llegar a necesitar soporte nutricional adicional para reducir el riesgo de deficiencias nutricionales y crecimiento inadecuado. Su doctor le indicará si usted debe agregar un complemento nutricional en la dieta de su hijo, tal como </w:t>
      </w:r>
      <w:proofErr w:type="spellStart"/>
      <w:r w:rsidRPr="00DA2F59">
        <w:rPr>
          <w:rFonts w:ascii="Arial" w:hAnsi="Arial" w:cs="Arial"/>
          <w:sz w:val="20"/>
          <w:szCs w:val="20"/>
          <w:lang w:val="es-MX"/>
        </w:rPr>
        <w:t>PediaSure</w:t>
      </w:r>
      <w:proofErr w:type="spellEnd"/>
      <w:r w:rsidRPr="00DA2F59">
        <w:rPr>
          <w:rFonts w:ascii="Arial" w:hAnsi="Arial" w:cs="Arial"/>
          <w:sz w:val="20"/>
          <w:szCs w:val="20"/>
          <w:lang w:val="es-MX"/>
        </w:rPr>
        <w:t>.</w:t>
      </w:r>
    </w:p>
    <w:p w:rsidR="00DA2F59" w:rsidRPr="00DA2F59" w:rsidRDefault="00DA2F59" w:rsidP="00DA2F59">
      <w:pPr>
        <w:autoSpaceDE w:val="0"/>
        <w:autoSpaceDN w:val="0"/>
        <w:jc w:val="both"/>
        <w:rPr>
          <w:rFonts w:ascii="Arial" w:hAnsi="Arial" w:cs="Arial"/>
          <w:sz w:val="20"/>
          <w:szCs w:val="20"/>
          <w:lang w:val="es-MX"/>
        </w:rPr>
      </w:pPr>
    </w:p>
    <w:p w:rsidR="00DA2F59" w:rsidRPr="00DA2F59" w:rsidRDefault="00DA2F59" w:rsidP="00DA2F59">
      <w:pPr>
        <w:autoSpaceDE w:val="0"/>
        <w:autoSpaceDN w:val="0"/>
        <w:jc w:val="both"/>
        <w:rPr>
          <w:rFonts w:ascii="Arial" w:hAnsi="Arial" w:cs="Arial"/>
          <w:sz w:val="20"/>
          <w:szCs w:val="20"/>
          <w:lang w:val="es-MX"/>
        </w:rPr>
      </w:pPr>
      <w:proofErr w:type="spellStart"/>
      <w:r w:rsidRPr="00DA2F59">
        <w:rPr>
          <w:rFonts w:ascii="Arial" w:hAnsi="Arial" w:cs="Arial"/>
          <w:sz w:val="20"/>
          <w:szCs w:val="20"/>
          <w:lang w:val="es-MX"/>
        </w:rPr>
        <w:t>PediaSure</w:t>
      </w:r>
      <w:proofErr w:type="spellEnd"/>
      <w:r w:rsidRPr="00DA2F59">
        <w:rPr>
          <w:rFonts w:ascii="Arial" w:hAnsi="Arial" w:cs="Arial"/>
          <w:sz w:val="20"/>
          <w:szCs w:val="20"/>
          <w:lang w:val="es-MX"/>
        </w:rPr>
        <w:t xml:space="preserve"> es un complemento nutricional, clínicamente probado para ayudar a crecer a niños con dificultades de la alimentación. </w:t>
      </w:r>
      <w:proofErr w:type="spellStart"/>
      <w:r w:rsidRPr="00DA2F59">
        <w:rPr>
          <w:rFonts w:ascii="Arial" w:hAnsi="Arial" w:cs="Arial"/>
          <w:sz w:val="20"/>
          <w:szCs w:val="20"/>
          <w:lang w:val="es-MX"/>
        </w:rPr>
        <w:t>PediaSure</w:t>
      </w:r>
      <w:proofErr w:type="spellEnd"/>
      <w:r w:rsidRPr="00DA2F59">
        <w:rPr>
          <w:rFonts w:ascii="Arial" w:hAnsi="Arial" w:cs="Arial"/>
          <w:sz w:val="20"/>
          <w:szCs w:val="20"/>
          <w:lang w:val="es-MX"/>
        </w:rPr>
        <w:t xml:space="preserve"> contiene grasas, carbohidratos y mezcla de proteínas que apoyan un crecimiento y desarrollo sano. </w:t>
      </w:r>
      <w:proofErr w:type="spellStart"/>
      <w:r w:rsidRPr="00DA2F59">
        <w:rPr>
          <w:rFonts w:ascii="Arial" w:hAnsi="Arial" w:cs="Arial"/>
          <w:sz w:val="20"/>
          <w:szCs w:val="20"/>
          <w:lang w:val="es-MX"/>
        </w:rPr>
        <w:t>PediaSure</w:t>
      </w:r>
      <w:proofErr w:type="spellEnd"/>
      <w:r w:rsidRPr="00DA2F59">
        <w:rPr>
          <w:rFonts w:ascii="Arial" w:hAnsi="Arial" w:cs="Arial"/>
          <w:sz w:val="20"/>
          <w:szCs w:val="20"/>
          <w:lang w:val="es-MX"/>
        </w:rPr>
        <w:t xml:space="preserve"> </w:t>
      </w:r>
      <w:proofErr w:type="spellStart"/>
      <w:r w:rsidRPr="00DA2F59">
        <w:rPr>
          <w:rFonts w:ascii="Arial" w:hAnsi="Arial" w:cs="Arial"/>
          <w:sz w:val="20"/>
          <w:szCs w:val="20"/>
          <w:lang w:val="es-MX"/>
        </w:rPr>
        <w:t>Triplesure</w:t>
      </w:r>
      <w:proofErr w:type="spellEnd"/>
      <w:r w:rsidRPr="00DA2F59">
        <w:rPr>
          <w:rFonts w:ascii="Arial" w:hAnsi="Arial" w:cs="Arial"/>
          <w:sz w:val="20"/>
          <w:szCs w:val="20"/>
          <w:lang w:val="es-MX"/>
        </w:rPr>
        <w:t xml:space="preserve"> provee 25 vitaminas y minerales en las cantidades diarias recomendadas; provee </w:t>
      </w:r>
      <w:proofErr w:type="spellStart"/>
      <w:r w:rsidRPr="00DA2F59">
        <w:rPr>
          <w:rFonts w:ascii="Arial" w:hAnsi="Arial" w:cs="Arial"/>
          <w:sz w:val="20"/>
          <w:szCs w:val="20"/>
          <w:lang w:val="es-MX"/>
        </w:rPr>
        <w:t>probióticos</w:t>
      </w:r>
      <w:proofErr w:type="spellEnd"/>
      <w:r w:rsidRPr="00DA2F59">
        <w:rPr>
          <w:rFonts w:ascii="Arial" w:hAnsi="Arial" w:cs="Arial"/>
          <w:sz w:val="20"/>
          <w:szCs w:val="20"/>
          <w:lang w:val="es-MX"/>
        </w:rPr>
        <w:t xml:space="preserve"> y prebióticos para ayudar a reforzar las defensas naturales de los niños. </w:t>
      </w:r>
    </w:p>
    <w:p w:rsidR="00E348BC" w:rsidRPr="00DA2F59" w:rsidRDefault="00E348BC" w:rsidP="00DA2F59">
      <w:pPr>
        <w:jc w:val="both"/>
        <w:rPr>
          <w:lang w:val="es-MX"/>
        </w:rPr>
      </w:pPr>
    </w:p>
    <w:sectPr w:rsidR="00E348BC" w:rsidRPr="00DA2F59" w:rsidSect="00E348B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ymbolMT">
    <w:altName w:val="Times New Roman"/>
    <w:charset w:val="00"/>
    <w:family w:val="auto"/>
    <w:pitch w:val="default"/>
    <w:sig w:usb0="00000000" w:usb1="00000000" w:usb2="00000000" w:usb3="00000000" w:csb0="00000000" w:csb1="00000000"/>
  </w:font>
  <w:font w:name="Wingdings-Regular">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A2F59"/>
    <w:rsid w:val="009446CA"/>
    <w:rsid w:val="00C60E5C"/>
    <w:rsid w:val="00DA2F59"/>
    <w:rsid w:val="00E348B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F59"/>
    <w:pPr>
      <w:spacing w:after="0" w:line="240" w:lineRule="auto"/>
    </w:pPr>
    <w:rPr>
      <w:rFonts w:ascii="Calibri" w:hAnsi="Calibri" w:cs="Calibri"/>
      <w:lang w:eastAsia="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A2F59"/>
    <w:rPr>
      <w:color w:val="0000FF"/>
      <w:u w:val="single"/>
    </w:rPr>
  </w:style>
  <w:style w:type="paragraph" w:styleId="Textodeglobo">
    <w:name w:val="Balloon Text"/>
    <w:basedOn w:val="Normal"/>
    <w:link w:val="TextodegloboCar"/>
    <w:uiPriority w:val="99"/>
    <w:semiHidden/>
    <w:unhideWhenUsed/>
    <w:rsid w:val="00DA2F59"/>
    <w:rPr>
      <w:rFonts w:ascii="Tahoma" w:hAnsi="Tahoma" w:cs="Tahoma"/>
      <w:sz w:val="16"/>
      <w:szCs w:val="16"/>
    </w:rPr>
  </w:style>
  <w:style w:type="character" w:customStyle="1" w:styleId="TextodegloboCar">
    <w:name w:val="Texto de globo Car"/>
    <w:basedOn w:val="Fuentedeprrafopredeter"/>
    <w:link w:val="Textodeglobo"/>
    <w:uiPriority w:val="99"/>
    <w:semiHidden/>
    <w:rsid w:val="00DA2F59"/>
    <w:rPr>
      <w:rFonts w:ascii="Tahoma" w:hAnsi="Tahoma" w:cs="Tahoma"/>
      <w:sz w:val="16"/>
      <w:szCs w:val="16"/>
      <w:lang w:eastAsia="es-GT"/>
    </w:rPr>
  </w:style>
</w:styles>
</file>

<file path=word/webSettings.xml><?xml version="1.0" encoding="utf-8"?>
<w:webSettings xmlns:r="http://schemas.openxmlformats.org/officeDocument/2006/relationships" xmlns:w="http://schemas.openxmlformats.org/wordprocessingml/2006/main">
  <w:divs>
    <w:div w:id="167746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bbott.com" TargetMode="External"/><Relationship Id="rId5" Type="http://schemas.openxmlformats.org/officeDocument/2006/relationships/hyperlink" Target="http://www.AbbottNutrition.com"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2015</Words>
  <Characters>11085</Characters>
  <Application>Microsoft Office Word</Application>
  <DocSecurity>0</DocSecurity>
  <Lines>92</Lines>
  <Paragraphs>26</Paragraphs>
  <ScaleCrop>false</ScaleCrop>
  <Company/>
  <LinksUpToDate>false</LinksUpToDate>
  <CharactersWithSpaces>13074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VIDEO</dc:creator>
  <cp:lastModifiedBy>Windows XP Sp3 Relax Edition</cp:lastModifiedBy>
  <cp:revision>2</cp:revision>
  <dcterms:created xsi:type="dcterms:W3CDTF">2012-08-24T03:41:00Z</dcterms:created>
  <dcterms:modified xsi:type="dcterms:W3CDTF">2012-08-24T03:41:00Z</dcterms:modified>
</cp:coreProperties>
</file>